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236"/>
        <w:gridCol w:w="4296"/>
        <w:gridCol w:w="2812"/>
        <w:gridCol w:w="1440"/>
        <w:gridCol w:w="45"/>
      </w:tblGrid>
      <w:tr w:rsidR="007212EC" w:rsidRPr="007212EC" w14:paraId="639074B8" w14:textId="77777777" w:rsidTr="5224718C">
        <w:trPr>
          <w:trHeight w:val="20"/>
        </w:trPr>
        <w:tc>
          <w:tcPr>
            <w:tcW w:w="13003" w:type="dxa"/>
            <w:gridSpan w:val="7"/>
            <w:tcBorders>
              <w:top w:val="thickThinSmallGap" w:sz="24" w:space="0" w:color="auto"/>
              <w:left w:val="nil"/>
              <w:bottom w:val="nil"/>
              <w:right w:val="nil"/>
            </w:tcBorders>
            <w:vAlign w:val="center"/>
          </w:tcPr>
          <w:p w14:paraId="7FCC817C" w14:textId="77777777" w:rsidR="0032737D" w:rsidRPr="007212EC" w:rsidRDefault="0032737D" w:rsidP="00F66772">
            <w:pPr>
              <w:pStyle w:val="NoSpacing"/>
            </w:pPr>
          </w:p>
        </w:tc>
      </w:tr>
      <w:tr w:rsidR="007212EC" w:rsidRPr="007212EC" w14:paraId="5AAB5A2A"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37DAAEA8" w14:textId="60116AD4" w:rsidR="0032737D" w:rsidRPr="00F7629D" w:rsidRDefault="00000000" w:rsidP="00066C19">
            <w:pPr>
              <w:pStyle w:val="MastheadCopy"/>
            </w:pPr>
            <w:sdt>
              <w:sdtPr>
                <w:id w:val="1397555580"/>
                <w:placeholder>
                  <w:docPart w:val="B334ECE91B994FC59DBE01AF7500986D"/>
                </w:placeholder>
                <w15:appearance w15:val="hidden"/>
              </w:sdtPr>
              <w:sdtContent>
                <w:r w:rsidR="00066C19">
                  <w:t>Jan. Feb Mar. 2023</w:t>
                </w:r>
              </w:sdtContent>
            </w:sdt>
            <w:r w:rsidR="00F7629D" w:rsidRPr="00F7629D">
              <w:t xml:space="preserve"> </w:t>
            </w:r>
          </w:p>
        </w:tc>
        <w:tc>
          <w:tcPr>
            <w:tcW w:w="10080" w:type="dxa"/>
            <w:gridSpan w:val="4"/>
            <w:tcBorders>
              <w:top w:val="nil"/>
              <w:left w:val="single" w:sz="4" w:space="0" w:color="auto"/>
              <w:bottom w:val="nil"/>
              <w:right w:val="single" w:sz="4" w:space="0" w:color="auto"/>
            </w:tcBorders>
            <w:vAlign w:val="center"/>
          </w:tcPr>
          <w:p w14:paraId="5B6B2784" w14:textId="1D294403" w:rsidR="0032737D" w:rsidRPr="0022798C" w:rsidRDefault="00000000" w:rsidP="00F66772">
            <w:pPr>
              <w:pStyle w:val="MastheadTItle"/>
              <w:rPr>
                <w:sz w:val="56"/>
                <w:szCs w:val="56"/>
              </w:rPr>
            </w:pPr>
            <w:sdt>
              <w:sdtPr>
                <w:rPr>
                  <w:sz w:val="56"/>
                  <w:szCs w:val="56"/>
                </w:rPr>
                <w:id w:val="-275951187"/>
                <w:placeholder>
                  <w:docPart w:val="4CFA82050EDA4BB0A057046C58CDBEBE"/>
                </w:placeholder>
                <w15:appearance w15:val="hidden"/>
              </w:sdtPr>
              <w:sdtContent>
                <w:r w:rsidR="000028E2" w:rsidRPr="0022798C">
                  <w:rPr>
                    <w:sz w:val="56"/>
                    <w:szCs w:val="56"/>
                  </w:rPr>
                  <w:t>National Association of American Veterans (NAAV)</w:t>
                </w:r>
              </w:sdtContent>
            </w:sdt>
          </w:p>
          <w:p w14:paraId="38D7CD8B" w14:textId="07A09FDB"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8A3BC27B874A4590ADDCB9F551F2B968"/>
                </w:placeholder>
                <w15:appearance w15:val="hidden"/>
              </w:sdtPr>
              <w:sdtContent>
                <w:r w:rsidR="00066C19">
                  <w:rPr>
                    <w:color w:val="000000" w:themeColor="text1"/>
                    <w:sz w:val="52"/>
                    <w:szCs w:val="52"/>
                  </w:rPr>
                  <w:t>1</w:t>
                </w:r>
                <w:r w:rsidR="007409EA" w:rsidRPr="00066C19">
                  <w:rPr>
                    <w:color w:val="000000" w:themeColor="text1"/>
                    <w:sz w:val="52"/>
                    <w:szCs w:val="52"/>
                    <w:vertAlign w:val="superscript"/>
                  </w:rPr>
                  <w:t>st</w:t>
                </w:r>
                <w:r w:rsidR="007409EA">
                  <w:rPr>
                    <w:color w:val="000000" w:themeColor="text1"/>
                    <w:sz w:val="52"/>
                    <w:szCs w:val="52"/>
                  </w:rPr>
                  <w:t xml:space="preserve"> Quarter</w:t>
                </w:r>
                <w:r w:rsidR="000F204D">
                  <w:rPr>
                    <w:color w:val="000000" w:themeColor="text1"/>
                    <w:sz w:val="52"/>
                    <w:szCs w:val="52"/>
                  </w:rPr>
                  <w:t xml:space="preserve"> Newsletter</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sdt>
            <w:sdtPr>
              <w:id w:val="-1731841055"/>
              <w:placeholder>
                <w:docPart w:val="64CB82CB284640FE8C9DB2D00954D685"/>
              </w:placeholder>
              <w15:appearance w15:val="hidden"/>
            </w:sdtPr>
            <w:sdtContent>
              <w:p w14:paraId="64554CD5" w14:textId="31C1F255" w:rsidR="00876895" w:rsidRDefault="00C70ECE" w:rsidP="00F7629D">
                <w:pPr>
                  <w:pStyle w:val="MastheadCopy"/>
                </w:pPr>
                <w:r>
                  <w:t>Issue #1</w:t>
                </w:r>
              </w:p>
              <w:p w14:paraId="49F51820" w14:textId="3B1FC9EF" w:rsidR="0032737D" w:rsidRPr="00F7629D" w:rsidRDefault="00876895" w:rsidP="00F7629D">
                <w:pPr>
                  <w:pStyle w:val="MastheadCopy"/>
                </w:pPr>
                <w:r>
                  <w:rPr>
                    <w:noProof/>
                  </w:rPr>
                  <w:drawing>
                    <wp:inline distT="0" distB="0" distL="0" distR="0" wp14:anchorId="4D929716" wp14:editId="20281FD8">
                      <wp:extent cx="809625" cy="8197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NAA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3619" cy="823825"/>
                              </a:xfrm>
                              <a:prstGeom prst="rect">
                                <a:avLst/>
                              </a:prstGeom>
                            </pic:spPr>
                          </pic:pic>
                        </a:graphicData>
                      </a:graphic>
                    </wp:inline>
                  </w:drawing>
                </w:r>
              </w:p>
            </w:sdtContent>
          </w:sdt>
        </w:tc>
      </w:tr>
      <w:tr w:rsidR="007212EC" w:rsidRPr="007212EC" w14:paraId="2510971F" w14:textId="77777777" w:rsidTr="5224718C">
        <w:trPr>
          <w:trHeight w:val="144"/>
        </w:trPr>
        <w:tc>
          <w:tcPr>
            <w:tcW w:w="13003" w:type="dxa"/>
            <w:gridSpan w:val="7"/>
            <w:tcBorders>
              <w:top w:val="nil"/>
              <w:left w:val="nil"/>
              <w:bottom w:val="thinThickSmallGap" w:sz="24" w:space="0" w:color="auto"/>
              <w:right w:val="nil"/>
            </w:tcBorders>
            <w:vAlign w:val="center"/>
          </w:tcPr>
          <w:p w14:paraId="7AAEF597" w14:textId="77777777" w:rsidR="0032737D" w:rsidRPr="007212EC" w:rsidRDefault="0032737D" w:rsidP="00F66772">
            <w:pPr>
              <w:pStyle w:val="NoSpacing"/>
            </w:pPr>
          </w:p>
        </w:tc>
      </w:tr>
      <w:tr w:rsidR="007212EC" w:rsidRPr="007212EC" w14:paraId="0794597D" w14:textId="77777777" w:rsidTr="5224718C">
        <w:trPr>
          <w:trHeight w:val="180"/>
        </w:trPr>
        <w:tc>
          <w:tcPr>
            <w:tcW w:w="13003" w:type="dxa"/>
            <w:gridSpan w:val="7"/>
            <w:tcBorders>
              <w:top w:val="thinThickSmallGap" w:sz="24" w:space="0" w:color="auto"/>
              <w:left w:val="nil"/>
              <w:bottom w:val="nil"/>
              <w:right w:val="nil"/>
            </w:tcBorders>
            <w:vAlign w:val="center"/>
          </w:tcPr>
          <w:p w14:paraId="08823E15" w14:textId="77777777" w:rsidR="006B52E6" w:rsidRPr="007212EC" w:rsidRDefault="006B52E6" w:rsidP="00F66772">
            <w:pPr>
              <w:pStyle w:val="NoSpacing"/>
            </w:pPr>
          </w:p>
        </w:tc>
      </w:tr>
      <w:tr w:rsidR="005F4830" w:rsidRPr="007212EC" w14:paraId="3EDC84AA" w14:textId="77777777" w:rsidTr="000821C8">
        <w:trPr>
          <w:trHeight w:val="5508"/>
        </w:trPr>
        <w:tc>
          <w:tcPr>
            <w:tcW w:w="4174" w:type="dxa"/>
            <w:gridSpan w:val="2"/>
            <w:vMerge w:val="restart"/>
            <w:tcBorders>
              <w:top w:val="nil"/>
              <w:left w:val="nil"/>
              <w:bottom w:val="nil"/>
              <w:right w:val="nil"/>
            </w:tcBorders>
          </w:tcPr>
          <w:p w14:paraId="6139CA2E" w14:textId="0BFB144B" w:rsidR="005F4830" w:rsidRPr="00D465E1" w:rsidRDefault="000F204D" w:rsidP="00F7629D">
            <w:pPr>
              <w:pStyle w:val="SmallAuthorName"/>
              <w:rPr>
                <w:b/>
              </w:rPr>
            </w:pPr>
            <w:r w:rsidRPr="00D465E1">
              <w:rPr>
                <w:b/>
              </w:rPr>
              <w:t xml:space="preserve">Editor’s </w:t>
            </w:r>
            <w:r w:rsidR="00D465E1">
              <w:rPr>
                <w:b/>
              </w:rPr>
              <w:t>Notes and Message</w:t>
            </w:r>
          </w:p>
          <w:p w14:paraId="010E2247" w14:textId="77777777" w:rsidR="005F4830" w:rsidRPr="005F2B1B" w:rsidRDefault="005F4830" w:rsidP="009010EB">
            <w:pPr>
              <w:pStyle w:val="SmallAuthorName"/>
              <w:spacing w:line="276" w:lineRule="auto"/>
              <w:rPr>
                <w:color w:val="000000" w:themeColor="text1"/>
                <w:sz w:val="12"/>
                <w:szCs w:val="12"/>
              </w:rPr>
            </w:pPr>
          </w:p>
          <w:p w14:paraId="1645AFEC" w14:textId="7915BF9B" w:rsidR="005F4830" w:rsidRPr="00876895" w:rsidRDefault="00000000" w:rsidP="00F66772">
            <w:pPr>
              <w:pStyle w:val="SmallArticleTitle"/>
              <w:rPr>
                <w:rFonts w:ascii="Bradley Hand ITC" w:hAnsi="Bradley Hand ITC"/>
              </w:rPr>
            </w:pPr>
            <w:sdt>
              <w:sdtPr>
                <w:rPr>
                  <w:rFonts w:ascii="Bradley Hand ITC" w:hAnsi="Bradley Hand ITC"/>
                </w:rPr>
                <w:id w:val="1640530040"/>
                <w:placeholder>
                  <w:docPart w:val="CECB014C184D46DC8D9688801364F364"/>
                </w:placeholder>
                <w15:appearance w15:val="hidden"/>
              </w:sdtPr>
              <w:sdtContent>
                <w:r w:rsidR="00DB532C" w:rsidRPr="00876895">
                  <w:rPr>
                    <w:rFonts w:ascii="Bradley Hand ITC" w:hAnsi="Bradley Hand ITC"/>
                    <w:b/>
                  </w:rPr>
                  <w:t>“</w:t>
                </w:r>
                <w:r w:rsidR="00066C19">
                  <w:rPr>
                    <w:rFonts w:ascii="Bradley Hand ITC" w:hAnsi="Bradley Hand ITC"/>
                    <w:b/>
                  </w:rPr>
                  <w:t>Our Father Who Is In Heaven, Holy is Your Name</w:t>
                </w:r>
                <w:r w:rsidR="00DB532C" w:rsidRPr="00876895">
                  <w:rPr>
                    <w:rFonts w:ascii="Bradley Hand ITC" w:hAnsi="Bradley Hand ITC"/>
                    <w:b/>
                  </w:rPr>
                  <w:t>”</w:t>
                </w:r>
              </w:sdtContent>
            </w:sdt>
            <w:r w:rsidR="005F4830" w:rsidRPr="00876895">
              <w:rPr>
                <w:rFonts w:ascii="Bradley Hand ITC" w:hAnsi="Bradley Hand ITC"/>
              </w:rPr>
              <w:t xml:space="preserve"> </w:t>
            </w:r>
          </w:p>
          <w:sdt>
            <w:sdtPr>
              <w:rPr>
                <w:rFonts w:ascii="Times New Roman" w:eastAsia="Times New Roman" w:hAnsi="Times New Roman" w:cs="Times New Roman"/>
                <w:sz w:val="28"/>
                <w:szCs w:val="28"/>
              </w:rPr>
              <w:id w:val="-1203937974"/>
              <w:placeholder>
                <w:docPart w:val="A5E64A415AA04616940FB0C34E09A440"/>
              </w:placeholder>
              <w15:appearance w15:val="hidden"/>
            </w:sdtPr>
            <w:sdtEndPr>
              <w:rPr>
                <w:sz w:val="24"/>
                <w:szCs w:val="24"/>
              </w:rPr>
            </w:sdtEndPr>
            <w:sdtContent>
              <w:p w14:paraId="6BCA5E9D" w14:textId="6EB30000" w:rsidR="009709DD" w:rsidRPr="00722FFD" w:rsidRDefault="00CF080B" w:rsidP="009A2FD5">
                <w:pPr>
                  <w:rPr>
                    <w:sz w:val="28"/>
                    <w:szCs w:val="28"/>
                  </w:rPr>
                </w:pPr>
                <w:r w:rsidRPr="00722FFD">
                  <w:rPr>
                    <w:sz w:val="28"/>
                    <w:szCs w:val="28"/>
                  </w:rPr>
                  <w:t>L</w:t>
                </w:r>
                <w:r w:rsidR="00553592" w:rsidRPr="00722FFD">
                  <w:rPr>
                    <w:sz w:val="28"/>
                    <w:szCs w:val="28"/>
                  </w:rPr>
                  <w:t xml:space="preserve">ast month we featured </w:t>
                </w:r>
                <w:r w:rsidR="00881D35" w:rsidRPr="00722FFD">
                  <w:rPr>
                    <w:sz w:val="28"/>
                    <w:szCs w:val="28"/>
                  </w:rPr>
                  <w:t xml:space="preserve">the end of a year. </w:t>
                </w:r>
                <w:r w:rsidR="009A2FD5" w:rsidRPr="00722FFD">
                  <w:rPr>
                    <w:sz w:val="28"/>
                    <w:szCs w:val="28"/>
                  </w:rPr>
                  <w:t>As such,</w:t>
                </w:r>
                <w:r w:rsidR="00C70ECE" w:rsidRPr="00722FFD">
                  <w:rPr>
                    <w:sz w:val="28"/>
                    <w:szCs w:val="28"/>
                  </w:rPr>
                  <w:t xml:space="preserve"> we left you with a question: “Is this the end</w:t>
                </w:r>
                <w:r w:rsidR="009A2FD5" w:rsidRPr="00722FFD">
                  <w:rPr>
                    <w:sz w:val="28"/>
                    <w:szCs w:val="28"/>
                  </w:rPr>
                  <w:t>,</w:t>
                </w:r>
                <w:r w:rsidR="00C70ECE" w:rsidRPr="00722FFD">
                  <w:rPr>
                    <w:sz w:val="28"/>
                    <w:szCs w:val="28"/>
                  </w:rPr>
                  <w:t xml:space="preserve"> or the start of a new beginning.” That was the close of December 2022</w:t>
                </w:r>
                <w:r w:rsidR="00881D35" w:rsidRPr="00722FFD">
                  <w:rPr>
                    <w:sz w:val="28"/>
                    <w:szCs w:val="28"/>
                  </w:rPr>
                  <w:t xml:space="preserve">. This is </w:t>
                </w:r>
                <w:r w:rsidR="00553592" w:rsidRPr="00722FFD">
                  <w:rPr>
                    <w:sz w:val="28"/>
                    <w:szCs w:val="28"/>
                  </w:rPr>
                  <w:t xml:space="preserve">a New Year’s beginning. </w:t>
                </w:r>
                <w:r w:rsidR="00C70ECE" w:rsidRPr="00722FFD">
                  <w:rPr>
                    <w:sz w:val="28"/>
                    <w:szCs w:val="28"/>
                  </w:rPr>
                  <w:t>As we would now agree, the entrance of 2023 was</w:t>
                </w:r>
                <w:r w:rsidR="009A2FD5" w:rsidRPr="00722FFD">
                  <w:rPr>
                    <w:sz w:val="28"/>
                    <w:szCs w:val="28"/>
                  </w:rPr>
                  <w:t>/is</w:t>
                </w:r>
                <w:r w:rsidR="00C70ECE" w:rsidRPr="00722FFD">
                  <w:rPr>
                    <w:sz w:val="28"/>
                    <w:szCs w:val="28"/>
                  </w:rPr>
                  <w:t xml:space="preserve"> </w:t>
                </w:r>
                <w:r w:rsidR="009A2FD5" w:rsidRPr="00722FFD">
                  <w:rPr>
                    <w:sz w:val="28"/>
                    <w:szCs w:val="28"/>
                  </w:rPr>
                  <w:t xml:space="preserve">the </w:t>
                </w:r>
                <w:r w:rsidR="009A2FD5" w:rsidRPr="00722FFD">
                  <w:rPr>
                    <w:i/>
                    <w:sz w:val="28"/>
                    <w:szCs w:val="28"/>
                  </w:rPr>
                  <w:t>beginning</w:t>
                </w:r>
                <w:r w:rsidR="009A2FD5" w:rsidRPr="00722FFD">
                  <w:rPr>
                    <w:sz w:val="28"/>
                    <w:szCs w:val="28"/>
                  </w:rPr>
                  <w:t xml:space="preserve"> of a </w:t>
                </w:r>
                <w:r w:rsidR="00C70ECE" w:rsidRPr="00722FFD">
                  <w:rPr>
                    <w:sz w:val="28"/>
                    <w:szCs w:val="28"/>
                  </w:rPr>
                  <w:t xml:space="preserve">“new </w:t>
                </w:r>
                <w:r w:rsidR="009A2FD5" w:rsidRPr="00722FFD">
                  <w:rPr>
                    <w:sz w:val="28"/>
                    <w:szCs w:val="28"/>
                  </w:rPr>
                  <w:t>year</w:t>
                </w:r>
                <w:r w:rsidR="00C70ECE" w:rsidRPr="00722FFD">
                  <w:rPr>
                    <w:sz w:val="28"/>
                    <w:szCs w:val="28"/>
                  </w:rPr>
                  <w:t>.”</w:t>
                </w:r>
                <w:r w:rsidRPr="00722FFD">
                  <w:rPr>
                    <w:sz w:val="28"/>
                    <w:szCs w:val="28"/>
                  </w:rPr>
                  <w:t xml:space="preserve"> </w:t>
                </w:r>
                <w:r w:rsidR="00CD433F" w:rsidRPr="00722FFD">
                  <w:rPr>
                    <w:sz w:val="28"/>
                    <w:szCs w:val="28"/>
                  </w:rPr>
                  <w:t>A song by Diana Ross ask</w:t>
                </w:r>
                <w:r w:rsidR="009A2FD5" w:rsidRPr="00722FFD">
                  <w:rPr>
                    <w:sz w:val="28"/>
                    <w:szCs w:val="28"/>
                  </w:rPr>
                  <w:t>s the question,</w:t>
                </w:r>
                <w:r w:rsidR="00CD433F" w:rsidRPr="00722FFD">
                  <w:rPr>
                    <w:sz w:val="28"/>
                    <w:szCs w:val="28"/>
                  </w:rPr>
                  <w:t xml:space="preserve"> “Do you know.” The second verse </w:t>
                </w:r>
                <w:r w:rsidR="009A2FD5" w:rsidRPr="00722FFD">
                  <w:rPr>
                    <w:sz w:val="28"/>
                    <w:szCs w:val="28"/>
                  </w:rPr>
                  <w:t>asks</w:t>
                </w:r>
                <w:r w:rsidR="00CD433F" w:rsidRPr="00722FFD">
                  <w:rPr>
                    <w:sz w:val="28"/>
                    <w:szCs w:val="28"/>
                  </w:rPr>
                  <w:t xml:space="preserve">: </w:t>
                </w:r>
                <w:r w:rsidR="00524F67" w:rsidRPr="00722FFD">
                  <w:rPr>
                    <w:sz w:val="28"/>
                    <w:szCs w:val="28"/>
                  </w:rPr>
                  <w:t>“</w:t>
                </w:r>
                <w:r w:rsidR="00CD433F" w:rsidRPr="00722FFD">
                  <w:rPr>
                    <w:i/>
                    <w:sz w:val="28"/>
                    <w:szCs w:val="28"/>
                  </w:rPr>
                  <w:t>Do you know what you’re hoping for</w:t>
                </w:r>
                <w:r w:rsidR="00524F67" w:rsidRPr="00722FFD">
                  <w:rPr>
                    <w:sz w:val="28"/>
                    <w:szCs w:val="28"/>
                  </w:rPr>
                  <w:t xml:space="preserve">| </w:t>
                </w:r>
                <w:r w:rsidR="00524F67" w:rsidRPr="00722FFD">
                  <w:rPr>
                    <w:i/>
                    <w:sz w:val="28"/>
                    <w:szCs w:val="28"/>
                  </w:rPr>
                  <w:t>When you look behind you there’s no open doors| What are you hoping for| Do you know?”</w:t>
                </w:r>
                <w:r w:rsidR="009A2FD5" w:rsidRPr="00722FFD">
                  <w:rPr>
                    <w:i/>
                    <w:sz w:val="28"/>
                    <w:szCs w:val="28"/>
                  </w:rPr>
                  <w:t xml:space="preserve"> </w:t>
                </w:r>
                <w:r w:rsidR="009A2FD5" w:rsidRPr="00722FFD">
                  <w:rPr>
                    <w:sz w:val="28"/>
                    <w:szCs w:val="28"/>
                  </w:rPr>
                  <w:t>The book of Romans, chapter 5, verse 3 contends that “hope does not disappoint.” The National Association of American Veterans (NAAV), Inc., invites you into a New Year of hope</w:t>
                </w:r>
                <w:r w:rsidR="00A43D4B" w:rsidRPr="00722FFD">
                  <w:rPr>
                    <w:sz w:val="28"/>
                    <w:szCs w:val="28"/>
                  </w:rPr>
                  <w:t>…one that we hope does not disappoint. If you left last year behind, we trust there were lessons learned. As new challenges await, we hope you know or able to set your mind, heart, and soul towards what it is you’re hoping for… or do you yet know? This 1</w:t>
                </w:r>
                <w:r w:rsidR="00A43D4B" w:rsidRPr="00722FFD">
                  <w:rPr>
                    <w:sz w:val="28"/>
                    <w:szCs w:val="28"/>
                    <w:vertAlign w:val="superscript"/>
                  </w:rPr>
                  <w:t>st</w:t>
                </w:r>
                <w:r w:rsidR="00A43D4B" w:rsidRPr="00722FFD">
                  <w:rPr>
                    <w:sz w:val="28"/>
                    <w:szCs w:val="28"/>
                  </w:rPr>
                  <w:t xml:space="preserve"> Quarter News</w:t>
                </w:r>
                <w:r w:rsidR="007409EA">
                  <w:rPr>
                    <w:sz w:val="28"/>
                    <w:szCs w:val="28"/>
                  </w:rPr>
                  <w:t>l</w:t>
                </w:r>
                <w:r w:rsidR="00A43D4B" w:rsidRPr="00722FFD">
                  <w:rPr>
                    <w:sz w:val="28"/>
                    <w:szCs w:val="28"/>
                  </w:rPr>
                  <w:t xml:space="preserve">etter is bringing you into a new beginning with us. Please stay and see us through as we </w:t>
                </w:r>
                <w:r w:rsidR="007409EA" w:rsidRPr="00722FFD">
                  <w:rPr>
                    <w:sz w:val="28"/>
                    <w:szCs w:val="28"/>
                  </w:rPr>
                  <w:t>look</w:t>
                </w:r>
                <w:r w:rsidR="00A43D4B" w:rsidRPr="00722FFD">
                  <w:rPr>
                    <w:sz w:val="28"/>
                    <w:szCs w:val="28"/>
                  </w:rPr>
                  <w:t xml:space="preserve"> forward to taking this new year’s journey with you. </w:t>
                </w:r>
              </w:p>
              <w:p w14:paraId="151D803E" w14:textId="389637E1" w:rsidR="009709DD" w:rsidRPr="00760D63" w:rsidRDefault="00BD036B" w:rsidP="009F50FE">
                <w:pPr>
                  <w:pBdr>
                    <w:left w:val="single" w:sz="4" w:space="4" w:color="auto"/>
                  </w:pBdr>
                  <w:rPr>
                    <w:sz w:val="40"/>
                    <w:szCs w:val="40"/>
                  </w:rPr>
                </w:pPr>
                <w:r>
                  <w:rPr>
                    <w:b/>
                    <w:i/>
                    <w:noProof/>
                    <w:sz w:val="20"/>
                    <w:szCs w:val="20"/>
                  </w:rPr>
                  <mc:AlternateContent>
                    <mc:Choice Requires="wps">
                      <w:drawing>
                        <wp:anchor distT="0" distB="0" distL="114300" distR="114300" simplePos="0" relativeHeight="251659264" behindDoc="0" locked="0" layoutInCell="1" allowOverlap="1" wp14:anchorId="015CEF70" wp14:editId="76216187">
                          <wp:simplePos x="0" y="0"/>
                          <wp:positionH relativeFrom="column">
                            <wp:posOffset>352425</wp:posOffset>
                          </wp:positionH>
                          <wp:positionV relativeFrom="paragraph">
                            <wp:posOffset>628015</wp:posOffset>
                          </wp:positionV>
                          <wp:extent cx="1485900" cy="590550"/>
                          <wp:effectExtent l="38100" t="19050" r="76200" b="38100"/>
                          <wp:wrapNone/>
                          <wp:docPr id="28" name="Sun 28"/>
                          <wp:cNvGraphicFramePr/>
                          <a:graphic xmlns:a="http://schemas.openxmlformats.org/drawingml/2006/main">
                            <a:graphicData uri="http://schemas.microsoft.com/office/word/2010/wordprocessingShape">
                              <wps:wsp>
                                <wps:cNvSpPr/>
                                <wps:spPr>
                                  <a:xfrm>
                                    <a:off x="0" y="0"/>
                                    <a:ext cx="1485900" cy="59055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6F862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8" o:spid="_x0000_s1026" type="#_x0000_t183" style="position:absolute;margin-left:27.75pt;margin-top:49.45pt;width:117pt;height: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" fillcolor="#4472c4 [3204]" strokecolor="#1f3763 [1604]" strokeweight="1pt"/>
                      </w:pict>
                    </mc:Fallback>
                  </mc:AlternateContent>
                </w:r>
                <w:r w:rsidR="009709DD" w:rsidRPr="00760D63">
                  <w:rPr>
                    <w:sz w:val="40"/>
                    <w:szCs w:val="40"/>
                  </w:rPr>
                  <w:t xml:space="preserve">*This year’s word is </w:t>
                </w:r>
                <w:r w:rsidR="009709DD" w:rsidRPr="00760D63">
                  <w:rPr>
                    <w:color w:val="0070C0"/>
                    <w:sz w:val="40"/>
                    <w:szCs w:val="40"/>
                  </w:rPr>
                  <w:t>HOPE…</w:t>
                </w:r>
                <w:r w:rsidR="009709DD" w:rsidRPr="00760D63">
                  <w:rPr>
                    <w:sz w:val="40"/>
                    <w:szCs w:val="40"/>
                  </w:rPr>
                  <w:t xml:space="preserve"> </w:t>
                </w:r>
              </w:p>
              <w:p w14:paraId="15C06FC7" w14:textId="24C51A7F" w:rsidR="00760D63" w:rsidRDefault="00760D63" w:rsidP="009F50FE">
                <w:pPr>
                  <w:pBdr>
                    <w:left w:val="single" w:sz="4" w:space="4" w:color="auto"/>
                  </w:pBdr>
                  <w:rPr>
                    <w:b/>
                    <w:i/>
                    <w:sz w:val="20"/>
                    <w:szCs w:val="20"/>
                  </w:rPr>
                </w:pPr>
              </w:p>
              <w:p w14:paraId="128CF5B2" w14:textId="77777777" w:rsidR="00760D63" w:rsidRDefault="00760D63" w:rsidP="009F50FE">
                <w:pPr>
                  <w:pBdr>
                    <w:left w:val="single" w:sz="4" w:space="4" w:color="auto"/>
                  </w:pBdr>
                  <w:rPr>
                    <w:b/>
                    <w:i/>
                    <w:sz w:val="20"/>
                    <w:szCs w:val="20"/>
                  </w:rPr>
                </w:pPr>
              </w:p>
              <w:p w14:paraId="2FF2A526" w14:textId="77777777" w:rsidR="00722FFD" w:rsidRPr="00722FFD" w:rsidRDefault="009709DD" w:rsidP="009F50FE">
                <w:pPr>
                  <w:pBdr>
                    <w:left w:val="single" w:sz="4" w:space="4" w:color="auto"/>
                  </w:pBdr>
                  <w:rPr>
                    <w:sz w:val="20"/>
                    <w:szCs w:val="20"/>
                  </w:rPr>
                </w:pPr>
                <w:r w:rsidRPr="00722FFD">
                  <w:rPr>
                    <w:b/>
                    <w:i/>
                    <w:sz w:val="20"/>
                    <w:szCs w:val="20"/>
                  </w:rPr>
                  <w:t>The dictionary describes</w:t>
                </w:r>
                <w:r w:rsidRPr="00722FFD">
                  <w:rPr>
                    <w:i/>
                    <w:sz w:val="20"/>
                    <w:szCs w:val="20"/>
                  </w:rPr>
                  <w:t xml:space="preserve"> </w:t>
                </w:r>
                <w:r w:rsidRPr="00722FFD">
                  <w:rPr>
                    <w:b/>
                    <w:i/>
                    <w:color w:val="00B050"/>
                    <w:sz w:val="20"/>
                    <w:szCs w:val="20"/>
                  </w:rPr>
                  <w:t>“hope”</w:t>
                </w:r>
                <w:r w:rsidRPr="00722FFD">
                  <w:rPr>
                    <w:i/>
                    <w:color w:val="00B050"/>
                    <w:sz w:val="20"/>
                    <w:szCs w:val="20"/>
                  </w:rPr>
                  <w:t xml:space="preserve"> </w:t>
                </w:r>
                <w:r w:rsidRPr="00722FFD">
                  <w:rPr>
                    <w:i/>
                    <w:sz w:val="20"/>
                    <w:szCs w:val="20"/>
                  </w:rPr>
                  <w:t>as: (1</w:t>
                </w:r>
                <w:r w:rsidR="009F50FE" w:rsidRPr="00722FFD">
                  <w:rPr>
                    <w:i/>
                    <w:sz w:val="20"/>
                    <w:szCs w:val="20"/>
                  </w:rPr>
                  <w:t>n</w:t>
                </w:r>
                <w:r w:rsidRPr="00722FFD">
                  <w:rPr>
                    <w:i/>
                    <w:sz w:val="20"/>
                    <w:szCs w:val="20"/>
                  </w:rPr>
                  <w:t xml:space="preserve">) a feeling of expectation; </w:t>
                </w:r>
                <w:r w:rsidR="00722FFD" w:rsidRPr="00722FFD">
                  <w:rPr>
                    <w:i/>
                    <w:sz w:val="20"/>
                    <w:szCs w:val="20"/>
                  </w:rPr>
                  <w:t xml:space="preserve">expectation of fulfillment or success; </w:t>
                </w:r>
                <w:r w:rsidRPr="00722FFD">
                  <w:rPr>
                    <w:i/>
                    <w:sz w:val="20"/>
                    <w:szCs w:val="20"/>
                  </w:rPr>
                  <w:t>a desire for certain things to happen;</w:t>
                </w:r>
                <w:r w:rsidR="009F50FE" w:rsidRPr="00722FFD">
                  <w:rPr>
                    <w:i/>
                    <w:sz w:val="20"/>
                    <w:szCs w:val="20"/>
                  </w:rPr>
                  <w:t xml:space="preserve"> to cherish a desire with anticipation;</w:t>
                </w:r>
                <w:r w:rsidRPr="00722FFD">
                  <w:rPr>
                    <w:i/>
                    <w:sz w:val="20"/>
                    <w:szCs w:val="20"/>
                  </w:rPr>
                  <w:t xml:space="preserve"> </w:t>
                </w:r>
                <w:r w:rsidR="009F50FE" w:rsidRPr="00722FFD">
                  <w:rPr>
                    <w:i/>
                    <w:sz w:val="20"/>
                    <w:szCs w:val="20"/>
                  </w:rPr>
                  <w:t>(2v) – want something to happen; to expect with confidence</w:t>
                </w:r>
                <w:r w:rsidR="009F50FE" w:rsidRPr="00722FFD">
                  <w:rPr>
                    <w:sz w:val="20"/>
                    <w:szCs w:val="20"/>
                  </w:rPr>
                  <w:t xml:space="preserve"> </w:t>
                </w:r>
              </w:p>
              <w:p w14:paraId="0BD0B58E" w14:textId="77777777" w:rsidR="00BD036B" w:rsidRPr="0017288C" w:rsidRDefault="00722FFD" w:rsidP="00722FFD">
                <w:pPr>
                  <w:pBdr>
                    <w:left w:val="single" w:sz="4" w:space="4" w:color="auto"/>
                  </w:pBdr>
                  <w:rPr>
                    <w:szCs w:val="24"/>
                  </w:rPr>
                </w:pPr>
                <w:r w:rsidRPr="0017288C">
                  <w:rPr>
                    <w:szCs w:val="24"/>
                  </w:rPr>
                  <w:t>*</w:t>
                </w:r>
                <w:r w:rsidRPr="0017288C">
                  <w:rPr>
                    <w:b/>
                    <w:color w:val="7030A0"/>
                    <w:szCs w:val="24"/>
                  </w:rPr>
                  <w:t>Hope:</w:t>
                </w:r>
                <w:r w:rsidRPr="0017288C">
                  <w:rPr>
                    <w:color w:val="7030A0"/>
                    <w:szCs w:val="24"/>
                  </w:rPr>
                  <w:t xml:space="preserve"> </w:t>
                </w:r>
                <w:r w:rsidRPr="0017288C">
                  <w:rPr>
                    <w:rFonts w:ascii="Open Sans" w:hAnsi="Open Sans"/>
                    <w:color w:val="212529"/>
                    <w:spacing w:val="6"/>
                    <w:szCs w:val="24"/>
                    <w:shd w:val="clear" w:color="auto" w:fill="FFFFFF"/>
                  </w:rPr>
                  <w:t xml:space="preserve">implies little certainty but suggests confidence or assurance in the possibility that what one desires or longs for will happen. </w:t>
                </w:r>
                <w:r w:rsidR="009F50FE" w:rsidRPr="0017288C">
                  <w:rPr>
                    <w:szCs w:val="24"/>
                  </w:rPr>
                  <w:t>(Merriam-Webster.com)</w:t>
                </w:r>
              </w:p>
              <w:p w14:paraId="5EA32863" w14:textId="77777777" w:rsidR="00BD036B" w:rsidRPr="00BD036B" w:rsidRDefault="00BD036B" w:rsidP="00722FFD">
                <w:pPr>
                  <w:pBdr>
                    <w:left w:val="single" w:sz="4" w:space="4" w:color="auto"/>
                  </w:pBdr>
                  <w:rPr>
                    <w:rFonts w:ascii="Impact" w:hAnsi="Impact"/>
                    <w:sz w:val="28"/>
                    <w:szCs w:val="28"/>
                  </w:rPr>
                </w:pPr>
                <w:r w:rsidRPr="00BD036B">
                  <w:rPr>
                    <w:rFonts w:ascii="Impact" w:hAnsi="Impact"/>
                    <w:sz w:val="22"/>
                  </w:rPr>
                  <w:t>Upcoming features</w:t>
                </w:r>
                <w:r w:rsidRPr="00BD036B">
                  <w:rPr>
                    <w:rFonts w:ascii="Impact" w:hAnsi="Impact"/>
                    <w:sz w:val="28"/>
                    <w:szCs w:val="28"/>
                  </w:rPr>
                  <w:t>:</w:t>
                </w:r>
              </w:p>
              <w:p w14:paraId="07189D74" w14:textId="0CB81F45" w:rsidR="00BD036B" w:rsidRPr="00BD036B" w:rsidRDefault="00B24FCA" w:rsidP="00BD036B">
                <w:pPr>
                  <w:pStyle w:val="ListParagraph"/>
                  <w:numPr>
                    <w:ilvl w:val="0"/>
                    <w:numId w:val="4"/>
                  </w:numPr>
                  <w:pBdr>
                    <w:left w:val="single" w:sz="4" w:space="4" w:color="auto"/>
                  </w:pBdr>
                  <w:rPr>
                    <w:color w:val="000000" w:themeColor="text1"/>
                    <w:sz w:val="28"/>
                    <w:szCs w:val="28"/>
                  </w:rPr>
                </w:pPr>
                <w:r>
                  <w:rPr>
                    <w:color w:val="000000" w:themeColor="text1"/>
                    <w:sz w:val="22"/>
                    <w:szCs w:val="22"/>
                  </w:rPr>
                  <w:t xml:space="preserve">Veteran’s </w:t>
                </w:r>
                <w:r w:rsidR="00BD036B">
                  <w:rPr>
                    <w:color w:val="000000" w:themeColor="text1"/>
                    <w:sz w:val="22"/>
                    <w:szCs w:val="22"/>
                  </w:rPr>
                  <w:t>Current Happens</w:t>
                </w:r>
                <w:r w:rsidR="00F17FF1">
                  <w:rPr>
                    <w:color w:val="000000" w:themeColor="text1"/>
                    <w:sz w:val="22"/>
                    <w:szCs w:val="22"/>
                  </w:rPr>
                  <w:t xml:space="preserve"> - </w:t>
                </w:r>
                <w:r w:rsidR="00F17FF1" w:rsidRPr="00F17FF1">
                  <w:rPr>
                    <w:i/>
                    <w:color w:val="000000" w:themeColor="text1"/>
                    <w:sz w:val="22"/>
                    <w:szCs w:val="22"/>
                  </w:rPr>
                  <w:t>Hope</w:t>
                </w:r>
              </w:p>
              <w:p w14:paraId="4CC5AC92" w14:textId="7F20A617" w:rsidR="00BD036B" w:rsidRPr="00BD036B" w:rsidRDefault="00B24FCA" w:rsidP="00BD036B">
                <w:pPr>
                  <w:pStyle w:val="ListParagraph"/>
                  <w:numPr>
                    <w:ilvl w:val="0"/>
                    <w:numId w:val="4"/>
                  </w:numPr>
                  <w:pBdr>
                    <w:left w:val="single" w:sz="4" w:space="4" w:color="auto"/>
                  </w:pBdr>
                  <w:rPr>
                    <w:color w:val="000000" w:themeColor="text1"/>
                    <w:sz w:val="28"/>
                    <w:szCs w:val="28"/>
                  </w:rPr>
                </w:pPr>
                <w:r>
                  <w:rPr>
                    <w:color w:val="000000" w:themeColor="text1"/>
                    <w:sz w:val="22"/>
                    <w:szCs w:val="22"/>
                  </w:rPr>
                  <w:t>Celebrating Black History</w:t>
                </w:r>
              </w:p>
              <w:p w14:paraId="2ADA18ED" w14:textId="77777777" w:rsidR="00BD036B" w:rsidRPr="00BD036B" w:rsidRDefault="00BD036B" w:rsidP="00BD036B">
                <w:pPr>
                  <w:pStyle w:val="ListParagraph"/>
                  <w:numPr>
                    <w:ilvl w:val="0"/>
                    <w:numId w:val="4"/>
                  </w:numPr>
                  <w:pBdr>
                    <w:left w:val="single" w:sz="4" w:space="4" w:color="auto"/>
                  </w:pBdr>
                  <w:rPr>
                    <w:color w:val="000000" w:themeColor="text1"/>
                    <w:sz w:val="28"/>
                    <w:szCs w:val="28"/>
                  </w:rPr>
                </w:pPr>
                <w:r>
                  <w:rPr>
                    <w:color w:val="000000" w:themeColor="text1"/>
                    <w:sz w:val="22"/>
                    <w:szCs w:val="22"/>
                  </w:rPr>
                  <w:t>Spiritual Insight</w:t>
                </w:r>
              </w:p>
              <w:p w14:paraId="312DDCB8" w14:textId="77777777" w:rsidR="00BD036B" w:rsidRPr="00BD036B" w:rsidRDefault="00BD036B" w:rsidP="00BD036B">
                <w:pPr>
                  <w:pStyle w:val="ListParagraph"/>
                  <w:numPr>
                    <w:ilvl w:val="0"/>
                    <w:numId w:val="4"/>
                  </w:numPr>
                  <w:pBdr>
                    <w:left w:val="single" w:sz="4" w:space="4" w:color="auto"/>
                  </w:pBdr>
                  <w:rPr>
                    <w:color w:val="000000" w:themeColor="text1"/>
                    <w:sz w:val="28"/>
                    <w:szCs w:val="28"/>
                  </w:rPr>
                </w:pPr>
                <w:r>
                  <w:rPr>
                    <w:color w:val="000000" w:themeColor="text1"/>
                    <w:sz w:val="22"/>
                    <w:szCs w:val="22"/>
                  </w:rPr>
                  <w:t>Testimonial Highlights</w:t>
                </w:r>
              </w:p>
              <w:p w14:paraId="117DB046" w14:textId="461B2E3B" w:rsidR="005F4830" w:rsidRPr="00BD036B" w:rsidRDefault="00BD036B" w:rsidP="00BD036B">
                <w:pPr>
                  <w:pStyle w:val="ListParagraph"/>
                  <w:numPr>
                    <w:ilvl w:val="0"/>
                    <w:numId w:val="4"/>
                  </w:numPr>
                  <w:pBdr>
                    <w:left w:val="single" w:sz="4" w:space="4" w:color="auto"/>
                  </w:pBdr>
                  <w:rPr>
                    <w:color w:val="000000" w:themeColor="text1"/>
                    <w:sz w:val="28"/>
                    <w:szCs w:val="28"/>
                  </w:rPr>
                </w:pPr>
                <w:r>
                  <w:rPr>
                    <w:color w:val="000000" w:themeColor="text1"/>
                    <w:sz w:val="22"/>
                    <w:szCs w:val="22"/>
                  </w:rPr>
                  <w:t>Closing: Looking-Glass</w:t>
                </w:r>
              </w:p>
            </w:sdtContent>
          </w:sdt>
        </w:tc>
        <w:tc>
          <w:tcPr>
            <w:tcW w:w="236" w:type="dxa"/>
            <w:tcBorders>
              <w:top w:val="nil"/>
              <w:left w:val="nil"/>
              <w:bottom w:val="nil"/>
              <w:right w:val="nil"/>
            </w:tcBorders>
            <w:vAlign w:val="center"/>
          </w:tcPr>
          <w:p w14:paraId="1DE01631"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tcPr>
          <w:p w14:paraId="38C02873" w14:textId="77A8383C" w:rsidR="005F4830" w:rsidRPr="007212EC" w:rsidRDefault="00066C19" w:rsidP="005F4830">
            <w:pPr>
              <w:pStyle w:val="NoSpacing"/>
              <w:rPr>
                <w:rFonts w:asciiTheme="majorHAnsi" w:hAnsiTheme="majorHAnsi"/>
                <w:color w:val="000000" w:themeColor="text1"/>
                <w:sz w:val="36"/>
                <w:szCs w:val="36"/>
              </w:rPr>
            </w:pPr>
            <w:r>
              <w:rPr>
                <w:noProof/>
              </w:rPr>
              <w:drawing>
                <wp:inline distT="0" distB="0" distL="0" distR="0" wp14:anchorId="0B824AC3" wp14:editId="28B02C1D">
                  <wp:extent cx="5829300" cy="3886200"/>
                  <wp:effectExtent l="0" t="0" r="0" b="0"/>
                  <wp:docPr id="4" name="Picture 4" descr="782,019 Hope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2,019 Hope Stock Photos, Pictures &amp; Royalty-Free Imag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tc>
      </w:tr>
      <w:tr w:rsidR="005F4830" w:rsidRPr="007212EC" w14:paraId="696368D0" w14:textId="77777777" w:rsidTr="000821C8">
        <w:trPr>
          <w:trHeight w:val="728"/>
        </w:trPr>
        <w:tc>
          <w:tcPr>
            <w:tcW w:w="4174" w:type="dxa"/>
            <w:gridSpan w:val="2"/>
            <w:vMerge/>
            <w:tcBorders>
              <w:top w:val="nil"/>
              <w:left w:val="nil"/>
              <w:bottom w:val="nil"/>
              <w:right w:val="nil"/>
            </w:tcBorders>
          </w:tcPr>
          <w:p w14:paraId="2CDA5323" w14:textId="77777777" w:rsidR="005F4830" w:rsidRPr="007212EC" w:rsidRDefault="005F4830" w:rsidP="005F4830">
            <w:pPr>
              <w:pStyle w:val="PhotoCaption"/>
              <w:rPr>
                <w:color w:val="000000" w:themeColor="text1"/>
              </w:rPr>
            </w:pPr>
          </w:p>
        </w:tc>
        <w:tc>
          <w:tcPr>
            <w:tcW w:w="236" w:type="dxa"/>
            <w:vMerge w:val="restart"/>
            <w:tcBorders>
              <w:top w:val="nil"/>
              <w:left w:val="nil"/>
              <w:right w:val="nil"/>
            </w:tcBorders>
            <w:vAlign w:val="center"/>
          </w:tcPr>
          <w:p w14:paraId="4EB43656"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14:paraId="72956C29" w14:textId="6EA3D2E7" w:rsidR="005F4830" w:rsidRPr="00F963ED" w:rsidRDefault="00EF48C1" w:rsidP="00066C19">
            <w:pPr>
              <w:pStyle w:val="PhotoCaption"/>
            </w:pPr>
            <w:r>
              <w:t xml:space="preserve">.Caption </w:t>
            </w:r>
            <w:r w:rsidR="00066C19">
              <w:t xml:space="preserve">illustrates hope amidst dispair </w:t>
            </w:r>
            <w:r>
              <w:t>-</w:t>
            </w:r>
            <w:r w:rsidR="00066C19" w:rsidRPr="006651BD">
              <w:rPr>
                <w:sz w:val="16"/>
                <w:szCs w:val="16"/>
              </w:rPr>
              <w:t>https://www.google.com/url?sa=i&amp;url=https%3A%2F%2Fwww.istockphoto.com%2Fphotos%2Fhope&amp;psig=AOvVaw02hZR2koXpHkmRPuTFV-h_&amp;ust=1677202880157000&amp;source=images&amp;cd=vfe&amp;ved=0CA4QjRxqFwoTCOCo7ODBqv0CFQAAAAAdAAAAABAJ</w:t>
            </w:r>
            <w:r>
              <w:t xml:space="preserve"> </w:t>
            </w:r>
          </w:p>
        </w:tc>
      </w:tr>
      <w:tr w:rsidR="005F4830" w:rsidRPr="007212EC" w14:paraId="3BAE7BE9" w14:textId="77777777" w:rsidTr="000821C8">
        <w:trPr>
          <w:trHeight w:val="1709"/>
        </w:trPr>
        <w:tc>
          <w:tcPr>
            <w:tcW w:w="4174" w:type="dxa"/>
            <w:gridSpan w:val="2"/>
            <w:vMerge/>
            <w:tcBorders>
              <w:top w:val="nil"/>
              <w:left w:val="nil"/>
              <w:bottom w:val="nil"/>
              <w:right w:val="nil"/>
            </w:tcBorders>
          </w:tcPr>
          <w:p w14:paraId="25B8E096" w14:textId="77777777" w:rsidR="005F4830" w:rsidRPr="007212EC" w:rsidRDefault="005F4830" w:rsidP="005F4830">
            <w:pPr>
              <w:pStyle w:val="PhotoCaption"/>
              <w:rPr>
                <w:color w:val="000000" w:themeColor="text1"/>
              </w:rPr>
            </w:pPr>
          </w:p>
        </w:tc>
        <w:tc>
          <w:tcPr>
            <w:tcW w:w="236" w:type="dxa"/>
            <w:vMerge/>
            <w:tcBorders>
              <w:left w:val="nil"/>
              <w:right w:val="nil"/>
            </w:tcBorders>
            <w:vAlign w:val="center"/>
          </w:tcPr>
          <w:p w14:paraId="408C98FC" w14:textId="77777777" w:rsidR="005F4830" w:rsidRPr="007212EC" w:rsidRDefault="005F4830" w:rsidP="00457BCB">
            <w:pPr>
              <w:jc w:val="center"/>
              <w:rPr>
                <w:color w:val="000000" w:themeColor="text1"/>
              </w:rPr>
            </w:pPr>
          </w:p>
        </w:tc>
        <w:tc>
          <w:tcPr>
            <w:tcW w:w="8593" w:type="dxa"/>
            <w:gridSpan w:val="4"/>
            <w:tcBorders>
              <w:top w:val="nil"/>
              <w:left w:val="nil"/>
              <w:bottom w:val="nil"/>
              <w:right w:val="nil"/>
            </w:tcBorders>
            <w:vAlign w:val="center"/>
          </w:tcPr>
          <w:p w14:paraId="6CD5C1C1" w14:textId="77777777" w:rsidR="005F4830" w:rsidRDefault="005F4830" w:rsidP="005F4830">
            <w:pPr>
              <w:pStyle w:val="NoSpacing"/>
            </w:pPr>
          </w:p>
          <w:p w14:paraId="700FCF3F" w14:textId="050F361B" w:rsidR="005F4830" w:rsidRPr="005F2B1B" w:rsidRDefault="00C45DD9" w:rsidP="0022798C">
            <w:pPr>
              <w:pStyle w:val="LargeAuthorName"/>
            </w:pPr>
            <w:r>
              <w:t xml:space="preserve">Editor’s Phrase </w:t>
            </w:r>
          </w:p>
          <w:sdt>
            <w:sdtPr>
              <w:id w:val="1285317276"/>
              <w:placeholder>
                <w:docPart w:val="B164F511DD0941B4B9E936D78F875283"/>
              </w:placeholder>
              <w15:appearance w15:val="hidden"/>
            </w:sdtPr>
            <w:sdtContent>
              <w:p w14:paraId="298EA969" w14:textId="6A7F2F78" w:rsidR="005F4830" w:rsidRPr="007212EC" w:rsidRDefault="00066C19" w:rsidP="009D5E5F">
                <w:pPr>
                  <w:pStyle w:val="LargeArticleTitle"/>
                </w:pPr>
                <w:r>
                  <w:t>Hope Does Not Disappoint</w:t>
                </w:r>
                <w:r w:rsidR="0005646D">
                  <w:rPr>
                    <w:rStyle w:val="FootnoteReference"/>
                  </w:rPr>
                  <w:footnoteReference w:id="1"/>
                </w:r>
                <w:r>
                  <w:t xml:space="preserve"> </w:t>
                </w:r>
              </w:p>
            </w:sdtContent>
          </w:sdt>
          <w:p w14:paraId="1955853A" w14:textId="0672E71A" w:rsidR="005F4830" w:rsidRDefault="00000000" w:rsidP="0005646D">
            <w:pPr>
              <w:pStyle w:val="SmallArticleSubtitle"/>
            </w:pPr>
            <w:sdt>
              <w:sdtPr>
                <w:id w:val="-1768454706"/>
                <w:placeholder>
                  <w:docPart w:val="17BD0829ADB145B1A79A6B544467E2B2"/>
                </w:placeholder>
                <w15:appearance w15:val="hidden"/>
              </w:sdtPr>
              <w:sdtContent>
                <w:r w:rsidR="00066C19" w:rsidRPr="00013AE6">
                  <w:rPr>
                    <w:sz w:val="28"/>
                    <w:szCs w:val="28"/>
                  </w:rPr>
                  <w:t>What only eyes can see</w:t>
                </w:r>
                <w:r w:rsidR="00013AE6" w:rsidRPr="00013AE6">
                  <w:rPr>
                    <w:sz w:val="28"/>
                    <w:szCs w:val="28"/>
                  </w:rPr>
                  <w:t>: The love of God poured out into our hearts by the Holy Spirit who was given to us (Romans 5:5 KJV)</w:t>
                </w:r>
                <w:r w:rsidR="009E007D" w:rsidRPr="00013AE6">
                  <w:rPr>
                    <w:sz w:val="28"/>
                    <w:szCs w:val="28"/>
                  </w:rPr>
                  <w:t>.</w:t>
                </w:r>
                <w:r w:rsidR="009E007D">
                  <w:t xml:space="preserve"> </w:t>
                </w:r>
                <w:r w:rsidR="00013AE6">
                  <w:t xml:space="preserve">Even looking forward in anticipation of a new year of uncertainties, challenges, changes, and victories, “hope does not disappoint.” Romans 5:3 sheds light on how our future outlook should be shaped. He writes, “we can rejoice in tribulation.” Not simply for what tribulation might bring, rather we rejoice in what the accomplishments of tribulations can bring to our lives i.e., strength, growth, and help. </w:t>
                </w:r>
                <w:r w:rsidR="00C70ECE">
                  <w:t>“</w:t>
                </w:r>
                <w:r w:rsidR="00013AE6">
                  <w:t>We are more than con</w:t>
                </w:r>
                <w:r w:rsidR="0005646D">
                  <w:t xml:space="preserve">querors </w:t>
                </w:r>
                <w:r w:rsidR="00013AE6">
                  <w:t>through Jesus Christ</w:t>
                </w:r>
                <w:r w:rsidR="00C70ECE">
                  <w:t>” (Romans 8:37)</w:t>
                </w:r>
                <w:r w:rsidR="00013AE6">
                  <w:t xml:space="preserve">. Yes, </w:t>
                </w:r>
                <w:r w:rsidR="0005646D">
                  <w:t>“</w:t>
                </w:r>
                <w:r w:rsidR="00013AE6">
                  <w:t>endurance produces character, and character produces hope</w:t>
                </w:r>
                <w:r w:rsidR="0005646D">
                  <w:t>” (Romans 5:4 KJV)</w:t>
                </w:r>
                <w:r w:rsidR="00013AE6">
                  <w:t>.</w:t>
                </w:r>
                <w:r w:rsidR="0005646D">
                  <w:t xml:space="preserve"> NAAV would like to encourage you to let</w:t>
                </w:r>
                <w:r w:rsidR="00013AE6">
                  <w:t xml:space="preserve"> this year</w:t>
                </w:r>
                <w:r w:rsidR="003A39D7">
                  <w:t>,</w:t>
                </w:r>
                <w:r w:rsidR="00013AE6">
                  <w:t xml:space="preserve"> 2023, produce a full measure of hope in your heart.</w:t>
                </w:r>
              </w:sdtContent>
            </w:sdt>
            <w:r w:rsidR="005F4830">
              <w:t xml:space="preserve"> </w:t>
            </w:r>
          </w:p>
          <w:p w14:paraId="00E4CF8D" w14:textId="77777777" w:rsidR="00722FFD" w:rsidRDefault="00722FFD" w:rsidP="0005646D">
            <w:pPr>
              <w:pStyle w:val="SmallArticleSubtitle"/>
            </w:pPr>
          </w:p>
          <w:p w14:paraId="241750E7" w14:textId="77777777" w:rsidR="00760D63" w:rsidRDefault="00760D63" w:rsidP="00760D63">
            <w:pPr>
              <w:pStyle w:val="PhotoCaption"/>
            </w:pPr>
            <w:r>
              <w:drawing>
                <wp:inline distT="0" distB="0" distL="0" distR="0" wp14:anchorId="1EE57A3A" wp14:editId="6E047F4F">
                  <wp:extent cx="5267325" cy="2352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325" cy="2352675"/>
                          </a:xfrm>
                          <a:prstGeom prst="rect">
                            <a:avLst/>
                          </a:prstGeom>
                        </pic:spPr>
                      </pic:pic>
                    </a:graphicData>
                  </a:graphic>
                </wp:inline>
              </w:drawing>
            </w:r>
            <w:r>
              <w:t xml:space="preserve"> </w:t>
            </w:r>
          </w:p>
          <w:p w14:paraId="1B201C9E" w14:textId="2D876285" w:rsidR="00760D63" w:rsidRDefault="00760D63" w:rsidP="00760D63">
            <w:pPr>
              <w:pStyle w:val="PhotoCaption"/>
              <w:rPr>
                <w:color w:val="000000" w:themeColor="text1"/>
              </w:rPr>
            </w:pPr>
            <w:r>
              <w:t xml:space="preserve">* </w:t>
            </w:r>
            <w:hyperlink r:id="rId14" w:history="1">
              <w:r w:rsidRPr="001944EE">
                <w:rPr>
                  <w:rStyle w:val="Hyperlink"/>
                </w:rPr>
                <w:t>https://images.unsplash.com/photo-1610733376381-010db4468779?ixlib=rb-4.0.3&amp;ixid=MnwxMjA3fDB8MHxwaG90by1wYWdlfHx8fGVufDB8fHx8&amp;auto=format&amp;fit=crop&amp;w=1471&amp;q=80</w:t>
              </w:r>
            </w:hyperlink>
          </w:p>
          <w:p w14:paraId="6105EEFE" w14:textId="32895B37" w:rsidR="00722FFD" w:rsidRPr="00760D63" w:rsidRDefault="00722FFD" w:rsidP="0005646D">
            <w:pPr>
              <w:pStyle w:val="SmallArticleSubtitle"/>
              <w:rPr>
                <w:sz w:val="22"/>
              </w:rPr>
            </w:pPr>
          </w:p>
        </w:tc>
      </w:tr>
      <w:tr w:rsidR="005F4830" w:rsidRPr="007212EC" w14:paraId="7EDCCF36" w14:textId="77777777" w:rsidTr="000821C8">
        <w:trPr>
          <w:trHeight w:val="207"/>
        </w:trPr>
        <w:tc>
          <w:tcPr>
            <w:tcW w:w="4174" w:type="dxa"/>
            <w:gridSpan w:val="2"/>
            <w:vMerge/>
            <w:tcBorders>
              <w:top w:val="nil"/>
              <w:left w:val="nil"/>
              <w:bottom w:val="nil"/>
              <w:right w:val="nil"/>
            </w:tcBorders>
          </w:tcPr>
          <w:p w14:paraId="2FD47A3A" w14:textId="77777777" w:rsidR="005F4830" w:rsidRPr="007212EC" w:rsidRDefault="005F4830" w:rsidP="005F4830">
            <w:pPr>
              <w:pStyle w:val="PhotoCaption"/>
              <w:rPr>
                <w:color w:val="000000" w:themeColor="text1"/>
              </w:rPr>
            </w:pPr>
          </w:p>
        </w:tc>
        <w:tc>
          <w:tcPr>
            <w:tcW w:w="236" w:type="dxa"/>
            <w:vMerge/>
            <w:tcBorders>
              <w:left w:val="nil"/>
              <w:bottom w:val="nil"/>
              <w:right w:val="nil"/>
            </w:tcBorders>
            <w:vAlign w:val="center"/>
          </w:tcPr>
          <w:p w14:paraId="0561E215" w14:textId="77777777" w:rsidR="005F4830" w:rsidRPr="007212EC" w:rsidRDefault="005F4830" w:rsidP="00457BCB">
            <w:pPr>
              <w:jc w:val="center"/>
              <w:rPr>
                <w:color w:val="000000" w:themeColor="text1"/>
              </w:rPr>
            </w:pPr>
          </w:p>
        </w:tc>
        <w:tc>
          <w:tcPr>
            <w:tcW w:w="4296" w:type="dxa"/>
            <w:tcBorders>
              <w:top w:val="nil"/>
              <w:left w:val="nil"/>
              <w:bottom w:val="nil"/>
              <w:right w:val="nil"/>
            </w:tcBorders>
            <w:vAlign w:val="center"/>
          </w:tcPr>
          <w:p w14:paraId="49493224" w14:textId="3A890B2A" w:rsidR="005F4830" w:rsidRDefault="005F4830" w:rsidP="00760D63"/>
        </w:tc>
        <w:tc>
          <w:tcPr>
            <w:tcW w:w="4297" w:type="dxa"/>
            <w:gridSpan w:val="3"/>
            <w:tcBorders>
              <w:top w:val="nil"/>
              <w:left w:val="nil"/>
              <w:bottom w:val="nil"/>
              <w:right w:val="nil"/>
            </w:tcBorders>
            <w:tcMar>
              <w:top w:w="144" w:type="dxa"/>
              <w:left w:w="144" w:type="dxa"/>
            </w:tcMar>
            <w:vAlign w:val="center"/>
          </w:tcPr>
          <w:p w14:paraId="5383B5A8" w14:textId="6C38E45C" w:rsidR="005F4830" w:rsidRDefault="005F4830" w:rsidP="00722FFD"/>
        </w:tc>
      </w:tr>
    </w:tbl>
    <w:p w14:paraId="32199430" w14:textId="77777777" w:rsidR="00CE1F2C" w:rsidRDefault="00CE1F2C">
      <w:pPr>
        <w:rPr>
          <w:color w:val="000000" w:themeColor="text1"/>
        </w:rPr>
        <w:sectPr w:rsidR="00CE1F2C" w:rsidSect="00C11F17">
          <w:footerReference w:type="default" r:id="rId15"/>
          <w:headerReference w:type="first" r:id="rId16"/>
          <w:pgSz w:w="15840" w:h="24480" w:code="3"/>
          <w:pgMar w:top="1440" w:right="1440" w:bottom="0" w:left="1440" w:header="720" w:footer="432" w:gutter="0"/>
          <w:cols w:space="720"/>
          <w:titlePg/>
          <w:docGrid w:linePitch="360"/>
        </w:sectPr>
      </w:pPr>
    </w:p>
    <w:tbl>
      <w:tblPr>
        <w:tblStyle w:val="TableGrid"/>
        <w:tblW w:w="5000" w:type="pct"/>
        <w:tblLayout w:type="fixed"/>
        <w:tblLook w:val="0600" w:firstRow="0" w:lastRow="0" w:firstColumn="0" w:lastColumn="0" w:noHBand="1" w:noVBand="1"/>
      </w:tblPr>
      <w:tblGrid>
        <w:gridCol w:w="3240"/>
        <w:gridCol w:w="1065"/>
        <w:gridCol w:w="15"/>
        <w:gridCol w:w="2162"/>
        <w:gridCol w:w="2068"/>
        <w:gridCol w:w="93"/>
        <w:gridCol w:w="1077"/>
        <w:gridCol w:w="3240"/>
      </w:tblGrid>
      <w:tr w:rsidR="007212EC" w:rsidRPr="007212EC" w14:paraId="6DC9B97F" w14:textId="77777777" w:rsidTr="001B6142">
        <w:trPr>
          <w:trHeight w:val="864"/>
        </w:trPr>
        <w:tc>
          <w:tcPr>
            <w:tcW w:w="3240" w:type="dxa"/>
            <w:tcBorders>
              <w:top w:val="nil"/>
              <w:left w:val="nil"/>
              <w:bottom w:val="thickThinMediumGap" w:sz="24" w:space="0" w:color="auto"/>
              <w:right w:val="nil"/>
            </w:tcBorders>
            <w:vAlign w:val="center"/>
          </w:tcPr>
          <w:bookmarkStart w:id="0" w:name="_Hlk55931659"/>
          <w:p w14:paraId="1A56CCE2" w14:textId="3C1ADFF8" w:rsidR="000B08D7" w:rsidRPr="007212EC" w:rsidRDefault="00000000" w:rsidP="00066C19">
            <w:pPr>
              <w:pStyle w:val="MastheadCopy"/>
            </w:pPr>
            <w:sdt>
              <w:sdtPr>
                <w:id w:val="1188098485"/>
                <w:placeholder>
                  <w:docPart w:val="3AB0EB399EEB4220801CE82A7177D613"/>
                </w:placeholder>
                <w15:appearance w15:val="hidden"/>
              </w:sdtPr>
              <w:sdtContent>
                <w:r w:rsidR="00066C19">
                  <w:t>Jan. Feb. Mar. 2023</w:t>
                </w:r>
              </w:sdtContent>
            </w:sdt>
          </w:p>
        </w:tc>
        <w:tc>
          <w:tcPr>
            <w:tcW w:w="6480" w:type="dxa"/>
            <w:gridSpan w:val="6"/>
            <w:tcBorders>
              <w:top w:val="nil"/>
              <w:left w:val="nil"/>
              <w:bottom w:val="thickThinMediumGap" w:sz="24" w:space="0" w:color="auto"/>
              <w:right w:val="nil"/>
            </w:tcBorders>
            <w:vAlign w:val="center"/>
          </w:tcPr>
          <w:p w14:paraId="0EFEAC9B" w14:textId="55071580" w:rsidR="000B08D7" w:rsidRPr="00EF48C1" w:rsidRDefault="00000000" w:rsidP="00BD036B">
            <w:pPr>
              <w:pStyle w:val="Header"/>
              <w:rPr>
                <w:sz w:val="52"/>
                <w:szCs w:val="52"/>
              </w:rPr>
            </w:pPr>
            <w:sdt>
              <w:sdtPr>
                <w:rPr>
                  <w:sz w:val="52"/>
                  <w:szCs w:val="52"/>
                </w:rPr>
                <w:id w:val="1539932874"/>
                <w:placeholder>
                  <w:docPart w:val="731C8C56D22D41AABEFD74F1214AB30C"/>
                </w:placeholder>
                <w15:appearance w15:val="hidden"/>
              </w:sdtPr>
              <w:sdtContent>
                <w:r w:rsidR="00BD036B">
                  <w:rPr>
                    <w:sz w:val="48"/>
                    <w:szCs w:val="48"/>
                  </w:rPr>
                  <w:t>NAAV 1st</w:t>
                </w:r>
                <w:r w:rsidR="00212810" w:rsidRPr="0022798C">
                  <w:rPr>
                    <w:sz w:val="48"/>
                    <w:szCs w:val="48"/>
                  </w:rPr>
                  <w:t xml:space="preserve"> Qtr</w:t>
                </w:r>
                <w:r w:rsidR="00EF48C1" w:rsidRPr="0022798C">
                  <w:rPr>
                    <w:sz w:val="48"/>
                    <w:szCs w:val="48"/>
                  </w:rPr>
                  <w:t>.</w:t>
                </w:r>
                <w:r w:rsidR="00212810" w:rsidRPr="0022798C">
                  <w:rPr>
                    <w:sz w:val="48"/>
                    <w:szCs w:val="48"/>
                  </w:rPr>
                  <w:t xml:space="preserve"> </w:t>
                </w:r>
                <w:r w:rsidR="00C430E0" w:rsidRPr="0022798C">
                  <w:rPr>
                    <w:sz w:val="48"/>
                    <w:szCs w:val="48"/>
                  </w:rPr>
                  <w:t>Newsletter</w:t>
                </w:r>
                <w:r w:rsidR="00212810" w:rsidRPr="00EF48C1">
                  <w:rPr>
                    <w:sz w:val="52"/>
                    <w:szCs w:val="52"/>
                  </w:rPr>
                  <w:t xml:space="preserve"> </w:t>
                </w:r>
              </w:sdtContent>
            </w:sdt>
          </w:p>
        </w:tc>
        <w:tc>
          <w:tcPr>
            <w:tcW w:w="3240" w:type="dxa"/>
            <w:tcBorders>
              <w:top w:val="nil"/>
              <w:left w:val="nil"/>
              <w:bottom w:val="thickThinMediumGap" w:sz="24" w:space="0" w:color="auto"/>
              <w:right w:val="nil"/>
            </w:tcBorders>
            <w:vAlign w:val="center"/>
          </w:tcPr>
          <w:p w14:paraId="5B307A1E" w14:textId="51225527" w:rsidR="000B08D7" w:rsidRPr="00800A0F" w:rsidRDefault="00000000" w:rsidP="00800A0F">
            <w:pPr>
              <w:pStyle w:val="MastheadCopy"/>
            </w:pPr>
            <w:sdt>
              <w:sdtPr>
                <w:id w:val="1693266266"/>
                <w:placeholder>
                  <w:docPart w:val="DED02321A2CA43ED8185C25C61DEC7B1"/>
                </w:placeholder>
                <w15:appearance w15:val="hidden"/>
              </w:sdtPr>
              <w:sdtContent>
                <w:r w:rsidR="00066C19">
                  <w:t>Issue #1</w:t>
                </w:r>
              </w:sdtContent>
            </w:sdt>
          </w:p>
        </w:tc>
      </w:tr>
      <w:tr w:rsidR="007212EC" w:rsidRPr="0022798C" w14:paraId="4C2C08A4" w14:textId="77777777" w:rsidTr="001B6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9"/>
        </w:trPr>
        <w:tc>
          <w:tcPr>
            <w:tcW w:w="12960" w:type="dxa"/>
            <w:gridSpan w:val="8"/>
            <w:tcBorders>
              <w:top w:val="thickThinMediumGap" w:sz="24" w:space="0" w:color="auto"/>
            </w:tcBorders>
            <w:tcMar>
              <w:top w:w="288" w:type="dxa"/>
              <w:left w:w="115" w:type="dxa"/>
              <w:right w:w="115" w:type="dxa"/>
            </w:tcMar>
          </w:tcPr>
          <w:bookmarkEnd w:id="0" w:displacedByCustomXml="next"/>
          <w:sdt>
            <w:sdtPr>
              <w:rPr>
                <w:sz w:val="36"/>
                <w:szCs w:val="36"/>
              </w:rPr>
              <w:id w:val="-1425865282"/>
              <w:placeholder>
                <w:docPart w:val="BF6AB0557B244769A0C039A6504E7B2E"/>
              </w:placeholder>
              <w15:appearance w15:val="hidden"/>
            </w:sdtPr>
            <w:sdtContent>
              <w:p w14:paraId="34593FDB" w14:textId="7098D6E7" w:rsidR="006651BD" w:rsidRDefault="006651BD" w:rsidP="00A931BD">
                <w:pPr>
                  <w:pStyle w:val="LargeArticleTitle"/>
                  <w:jc w:val="center"/>
                  <w:rPr>
                    <w:sz w:val="36"/>
                    <w:szCs w:val="36"/>
                  </w:rPr>
                </w:pPr>
              </w:p>
              <w:p w14:paraId="5BD9C373" w14:textId="7098D6E7" w:rsidR="002107A1" w:rsidRPr="0022798C" w:rsidRDefault="00B24FCA" w:rsidP="00A931BD">
                <w:pPr>
                  <w:pStyle w:val="LargeArticleTitle"/>
                  <w:jc w:val="center"/>
                  <w:rPr>
                    <w:sz w:val="36"/>
                    <w:szCs w:val="36"/>
                  </w:rPr>
                </w:pPr>
                <w:r>
                  <w:rPr>
                    <w:sz w:val="36"/>
                    <w:szCs w:val="36"/>
                  </w:rPr>
                  <w:t xml:space="preserve">Veteran’s </w:t>
                </w:r>
                <w:r w:rsidR="00277BBA">
                  <w:rPr>
                    <w:sz w:val="36"/>
                    <w:szCs w:val="36"/>
                  </w:rPr>
                  <w:t>Current</w:t>
                </w:r>
                <w:r w:rsidR="00212810" w:rsidRPr="0022798C">
                  <w:rPr>
                    <w:sz w:val="36"/>
                    <w:szCs w:val="36"/>
                  </w:rPr>
                  <w:t xml:space="preserve"> Happenings –</w:t>
                </w:r>
                <w:r w:rsidR="0017288C">
                  <w:rPr>
                    <w:sz w:val="36"/>
                    <w:szCs w:val="36"/>
                  </w:rPr>
                  <w:t xml:space="preserve"> Hope in Action</w:t>
                </w:r>
              </w:p>
            </w:sdtContent>
          </w:sdt>
        </w:tc>
      </w:tr>
      <w:tr w:rsidR="00F31919" w:rsidRPr="007212EC" w14:paraId="267B2772" w14:textId="77777777" w:rsidTr="001B6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rPr>
              <w:rFonts w:ascii="Times New Roman" w:eastAsia="Times New Roman" w:hAnsi="Times New Roman" w:cs="Times New Roman"/>
              <w:szCs w:val="24"/>
            </w:rPr>
            <w:id w:val="-466121410"/>
            <w:placeholder>
              <w:docPart w:val="51185537CD9A404CA2882FD1FD100D64"/>
            </w:placeholder>
            <w15:appearance w15:val="hidden"/>
          </w:sdtPr>
          <w:sdtContent>
            <w:tc>
              <w:tcPr>
                <w:tcW w:w="4305" w:type="dxa"/>
                <w:gridSpan w:val="2"/>
                <w:vMerge w:val="restart"/>
                <w:tcMar>
                  <w:top w:w="288" w:type="dxa"/>
                  <w:left w:w="115" w:type="dxa"/>
                  <w:bottom w:w="144" w:type="dxa"/>
                  <w:right w:w="144" w:type="dxa"/>
                </w:tcMar>
              </w:tcPr>
              <w:p w14:paraId="68618A4E" w14:textId="1B850B8F" w:rsidR="00971A3F" w:rsidRDefault="007E6E09" w:rsidP="00971A3F">
                <w:pPr>
                  <w:rPr>
                    <w:szCs w:val="24"/>
                  </w:rPr>
                </w:pPr>
                <w:r>
                  <w:rPr>
                    <w:rFonts w:ascii="Times New Roman" w:eastAsia="Times New Roman" w:hAnsi="Times New Roman" w:cs="Times New Roman"/>
                    <w:b/>
                    <w:szCs w:val="24"/>
                  </w:rPr>
                  <w:t>Her</w:t>
                </w:r>
                <w:r w:rsidR="00571F47" w:rsidRPr="00571F47">
                  <w:rPr>
                    <w:rFonts w:ascii="Times New Roman" w:eastAsia="Times New Roman" w:hAnsi="Times New Roman" w:cs="Times New Roman"/>
                    <w:b/>
                    <w:szCs w:val="24"/>
                  </w:rPr>
                  <w:t xml:space="preserve"> Story</w:t>
                </w:r>
                <w:r w:rsidR="00571F47">
                  <w:rPr>
                    <w:rFonts w:ascii="Times New Roman" w:eastAsia="Times New Roman" w:hAnsi="Times New Roman" w:cs="Times New Roman"/>
                    <w:szCs w:val="24"/>
                  </w:rPr>
                  <w:t xml:space="preserve">: </w:t>
                </w:r>
                <w:r w:rsidR="00971A3F">
                  <w:rPr>
                    <w:rFonts w:ascii="Segoe UI" w:hAnsi="Segoe UI" w:cs="Segoe UI"/>
                    <w:color w:val="242424"/>
                    <w:sz w:val="22"/>
                    <w:shd w:val="clear" w:color="auto" w:fill="FFFFFF"/>
                  </w:rPr>
                  <w:t>January 2023 from Ms. T.T., a single</w:t>
                </w:r>
                <w:r w:rsidR="00571F47">
                  <w:rPr>
                    <w:rFonts w:ascii="Segoe UI" w:hAnsi="Segoe UI" w:cs="Segoe UI"/>
                    <w:color w:val="242424"/>
                    <w:sz w:val="22"/>
                    <w:shd w:val="clear" w:color="auto" w:fill="FFFFFF"/>
                  </w:rPr>
                  <w:t xml:space="preserve"> </w:t>
                </w:r>
                <w:r w:rsidR="00971A3F">
                  <w:rPr>
                    <w:rFonts w:ascii="Segoe UI" w:hAnsi="Segoe UI" w:cs="Segoe UI"/>
                    <w:color w:val="242424"/>
                    <w:sz w:val="22"/>
                    <w:shd w:val="clear" w:color="auto" w:fill="FFFFFF"/>
                  </w:rPr>
                  <w:t>parent veteran with her 10-year-old son. NAAV paid over $3,000 to get</w:t>
                </w:r>
                <w:r w:rsidR="00571F47">
                  <w:rPr>
                    <w:rFonts w:ascii="Segoe UI" w:hAnsi="Segoe UI" w:cs="Segoe UI"/>
                    <w:color w:val="242424"/>
                    <w:sz w:val="22"/>
                    <w:shd w:val="clear" w:color="auto" w:fill="FFFFFF"/>
                  </w:rPr>
                  <w:t xml:space="preserve"> </w:t>
                </w:r>
                <w:r w:rsidR="00971A3F">
                  <w:rPr>
                    <w:rFonts w:ascii="Segoe UI" w:hAnsi="Segoe UI" w:cs="Segoe UI"/>
                    <w:color w:val="242424"/>
                    <w:sz w:val="22"/>
                    <w:shd w:val="clear" w:color="auto" w:fill="FFFFFF"/>
                  </w:rPr>
                  <w:t>her car returned to her. She resides in Upper Marlboro, Maryland.</w:t>
                </w:r>
              </w:p>
              <w:p w14:paraId="63747313" w14:textId="603C16E9" w:rsidR="00BD6F52" w:rsidRDefault="0017288C" w:rsidP="0017288C">
                <w:pPr>
                  <w:rPr>
                    <w:rFonts w:ascii="Segoe UI" w:hAnsi="Segoe UI" w:cs="Segoe UI"/>
                    <w:color w:val="242424"/>
                    <w:sz w:val="22"/>
                    <w:shd w:val="clear" w:color="auto" w:fill="FFFFFF"/>
                  </w:rPr>
                </w:pPr>
                <w:r>
                  <w:rPr>
                    <w:rFonts w:ascii="Segoe UI" w:hAnsi="Segoe UI" w:cs="Segoe UI"/>
                    <w:color w:val="242424"/>
                    <w:sz w:val="22"/>
                    <w:shd w:val="clear" w:color="auto" w:fill="FFFFFF"/>
                  </w:rPr>
                  <w:t xml:space="preserve">I am grateful for the NAAVETS program. I am an Army </w:t>
                </w:r>
                <w:r w:rsidR="00430DD9">
                  <w:rPr>
                    <w:rFonts w:ascii="Segoe UI" w:hAnsi="Segoe UI" w:cs="Segoe UI"/>
                    <w:color w:val="242424"/>
                    <w:sz w:val="22"/>
                    <w:shd w:val="clear" w:color="auto" w:fill="FFFFFF"/>
                  </w:rPr>
                  <w:t>V</w:t>
                </w:r>
                <w:r>
                  <w:rPr>
                    <w:rFonts w:ascii="Segoe UI" w:hAnsi="Segoe UI" w:cs="Segoe UI"/>
                    <w:color w:val="242424"/>
                    <w:sz w:val="22"/>
                    <w:shd w:val="clear" w:color="auto" w:fill="FFFFFF"/>
                  </w:rPr>
                  <w:t>eteran who had just</w:t>
                </w:r>
                <w:r>
                  <w:rPr>
                    <w:rFonts w:ascii="Segoe UI" w:hAnsi="Segoe UI" w:cs="Segoe UI"/>
                    <w:color w:val="242424"/>
                    <w:sz w:val="22"/>
                  </w:rPr>
                  <w:br/>
                </w:r>
                <w:r>
                  <w:rPr>
                    <w:rFonts w:ascii="Segoe UI" w:hAnsi="Segoe UI" w:cs="Segoe UI"/>
                    <w:color w:val="242424"/>
                    <w:sz w:val="22"/>
                    <w:shd w:val="clear" w:color="auto" w:fill="FFFFFF"/>
                  </w:rPr>
                  <w:t>moved to Maryland from Massachusetts. I secured a teaching job before</w:t>
                </w:r>
                <w:r>
                  <w:rPr>
                    <w:rFonts w:ascii="Segoe UI" w:hAnsi="Segoe UI" w:cs="Segoe UI"/>
                    <w:color w:val="242424"/>
                    <w:sz w:val="22"/>
                  </w:rPr>
                  <w:br/>
                </w:r>
                <w:r>
                  <w:rPr>
                    <w:rFonts w:ascii="Segoe UI" w:hAnsi="Segoe UI" w:cs="Segoe UI"/>
                    <w:color w:val="242424"/>
                    <w:sz w:val="22"/>
                    <w:shd w:val="clear" w:color="auto" w:fill="FFFFFF"/>
                  </w:rPr>
                  <w:t xml:space="preserve">moving. As I was in the teaching position my </w:t>
                </w:r>
                <w:r w:rsidR="00F17FF1">
                  <w:rPr>
                    <w:rFonts w:ascii="Segoe UI" w:hAnsi="Segoe UI" w:cs="Segoe UI"/>
                    <w:color w:val="242424"/>
                    <w:sz w:val="22"/>
                    <w:shd w:val="clear" w:color="auto" w:fill="FFFFFF"/>
                  </w:rPr>
                  <w:t>PTSD</w:t>
                </w:r>
                <w:r>
                  <w:rPr>
                    <w:rFonts w:ascii="Segoe UI" w:hAnsi="Segoe UI" w:cs="Segoe UI"/>
                    <w:color w:val="242424"/>
                    <w:sz w:val="22"/>
                    <w:shd w:val="clear" w:color="auto" w:fill="FFFFFF"/>
                  </w:rPr>
                  <w:t xml:space="preserve"> got really bad. I</w:t>
                </w:r>
                <w:r>
                  <w:rPr>
                    <w:rFonts w:ascii="Segoe UI" w:hAnsi="Segoe UI" w:cs="Segoe UI"/>
                    <w:color w:val="242424"/>
                    <w:sz w:val="22"/>
                  </w:rPr>
                  <w:br/>
                </w:r>
                <w:r>
                  <w:rPr>
                    <w:rFonts w:ascii="Segoe UI" w:hAnsi="Segoe UI" w:cs="Segoe UI"/>
                    <w:color w:val="242424"/>
                    <w:sz w:val="22"/>
                    <w:shd w:val="clear" w:color="auto" w:fill="FFFFFF"/>
                  </w:rPr>
                  <w:t>wasn’t sleeping at night which caused me to be late for work and late</w:t>
                </w:r>
                <w:r>
                  <w:rPr>
                    <w:rFonts w:ascii="Segoe UI" w:hAnsi="Segoe UI" w:cs="Segoe UI"/>
                    <w:color w:val="242424"/>
                    <w:sz w:val="22"/>
                  </w:rPr>
                  <w:br/>
                </w:r>
                <w:r>
                  <w:rPr>
                    <w:rFonts w:ascii="Segoe UI" w:hAnsi="Segoe UI" w:cs="Segoe UI"/>
                    <w:color w:val="242424"/>
                    <w:sz w:val="22"/>
                    <w:shd w:val="clear" w:color="auto" w:fill="FFFFFF"/>
                  </w:rPr>
                  <w:t>dropping my son off to school. I ended up having to leave the teaching</w:t>
                </w:r>
                <w:r>
                  <w:rPr>
                    <w:rFonts w:ascii="Segoe UI" w:hAnsi="Segoe UI" w:cs="Segoe UI"/>
                    <w:color w:val="242424"/>
                    <w:sz w:val="22"/>
                  </w:rPr>
                  <w:br/>
                </w:r>
                <w:r>
                  <w:rPr>
                    <w:rFonts w:ascii="Segoe UI" w:hAnsi="Segoe UI" w:cs="Segoe UI"/>
                    <w:color w:val="242424"/>
                    <w:sz w:val="22"/>
                    <w:shd w:val="clear" w:color="auto" w:fill="FFFFFF"/>
                  </w:rPr>
                  <w:t xml:space="preserve">position due to the issues with the </w:t>
                </w:r>
                <w:r w:rsidR="00F17FF1">
                  <w:rPr>
                    <w:rFonts w:ascii="Segoe UI" w:hAnsi="Segoe UI" w:cs="Segoe UI"/>
                    <w:color w:val="242424"/>
                    <w:sz w:val="22"/>
                    <w:shd w:val="clear" w:color="auto" w:fill="FFFFFF"/>
                  </w:rPr>
                  <w:t>PTSD</w:t>
                </w:r>
                <w:r>
                  <w:rPr>
                    <w:rFonts w:ascii="Segoe UI" w:hAnsi="Segoe UI" w:cs="Segoe UI"/>
                    <w:color w:val="242424"/>
                    <w:sz w:val="22"/>
                    <w:shd w:val="clear" w:color="auto" w:fill="FFFFFF"/>
                  </w:rPr>
                  <w:t>. Due to the lack of work I got</w:t>
                </w:r>
                <w:r>
                  <w:rPr>
                    <w:rFonts w:ascii="Segoe UI" w:hAnsi="Segoe UI" w:cs="Segoe UI"/>
                    <w:color w:val="242424"/>
                    <w:sz w:val="22"/>
                  </w:rPr>
                  <w:br/>
                </w:r>
                <w:r>
                  <w:rPr>
                    <w:rFonts w:ascii="Segoe UI" w:hAnsi="Segoe UI" w:cs="Segoe UI"/>
                    <w:color w:val="242424"/>
                    <w:sz w:val="22"/>
                    <w:shd w:val="clear" w:color="auto" w:fill="FFFFFF"/>
                  </w:rPr>
                  <w:t>behind on all of my bills. My car was repossessed and I did not have the</w:t>
                </w:r>
                <w:r>
                  <w:rPr>
                    <w:rFonts w:ascii="Segoe UI" w:hAnsi="Segoe UI" w:cs="Segoe UI"/>
                    <w:color w:val="242424"/>
                    <w:sz w:val="22"/>
                  </w:rPr>
                  <w:br/>
                </w:r>
                <w:r>
                  <w:rPr>
                    <w:rFonts w:ascii="Segoe UI" w:hAnsi="Segoe UI" w:cs="Segoe UI"/>
                    <w:color w:val="242424"/>
                    <w:sz w:val="22"/>
                    <w:shd w:val="clear" w:color="auto" w:fill="FFFFFF"/>
                  </w:rPr>
                  <w:t>money to get it back. I reached out to many programs and they all denied</w:t>
                </w:r>
                <w:r>
                  <w:rPr>
                    <w:rFonts w:ascii="Segoe UI" w:hAnsi="Segoe UI" w:cs="Segoe UI"/>
                    <w:color w:val="242424"/>
                    <w:sz w:val="22"/>
                  </w:rPr>
                  <w:br/>
                </w:r>
                <w:r>
                  <w:rPr>
                    <w:rFonts w:ascii="Segoe UI" w:hAnsi="Segoe UI" w:cs="Segoe UI"/>
                    <w:color w:val="242424"/>
                    <w:sz w:val="22"/>
                    <w:shd w:val="clear" w:color="auto" w:fill="FFFFFF"/>
                  </w:rPr>
                  <w:t>me help because they said they didn’t help with transportation issues</w:t>
                </w:r>
                <w:r>
                  <w:rPr>
                    <w:rFonts w:ascii="Segoe UI" w:hAnsi="Segoe UI" w:cs="Segoe UI"/>
                    <w:color w:val="242424"/>
                    <w:sz w:val="22"/>
                  </w:rPr>
                  <w:br/>
                </w:r>
                <w:r>
                  <w:rPr>
                    <w:rFonts w:ascii="Segoe UI" w:hAnsi="Segoe UI" w:cs="Segoe UI"/>
                    <w:color w:val="242424"/>
                    <w:sz w:val="22"/>
                    <w:shd w:val="clear" w:color="auto" w:fill="FFFFFF"/>
                  </w:rPr>
                  <w:t xml:space="preserve">and that what I owed was too much. When I got in touch with NAAVETS, </w:t>
                </w:r>
                <w:r w:rsidR="00430DD9">
                  <w:rPr>
                    <w:rFonts w:ascii="Segoe UI" w:hAnsi="Segoe UI" w:cs="Segoe UI"/>
                    <w:color w:val="242424"/>
                    <w:sz w:val="22"/>
                    <w:shd w:val="clear" w:color="auto" w:fill="FFFFFF"/>
                  </w:rPr>
                  <w:t xml:space="preserve">Constance </w:t>
                </w:r>
                <w:r>
                  <w:rPr>
                    <w:rFonts w:ascii="Segoe UI" w:hAnsi="Segoe UI" w:cs="Segoe UI"/>
                    <w:color w:val="242424"/>
                    <w:sz w:val="22"/>
                    <w:shd w:val="clear" w:color="auto" w:fill="FFFFFF"/>
                  </w:rPr>
                  <w:t>Burns immediately got to work. She listened to me, gave me many</w:t>
                </w:r>
                <w:r>
                  <w:rPr>
                    <w:rFonts w:ascii="Segoe UI" w:hAnsi="Segoe UI" w:cs="Segoe UI"/>
                    <w:color w:val="242424"/>
                    <w:sz w:val="22"/>
                  </w:rPr>
                  <w:br/>
                </w:r>
                <w:r>
                  <w:rPr>
                    <w:rFonts w:ascii="Segoe UI" w:hAnsi="Segoe UI" w:cs="Segoe UI"/>
                    <w:color w:val="242424"/>
                    <w:sz w:val="22"/>
                    <w:shd w:val="clear" w:color="auto" w:fill="FFFFFF"/>
                  </w:rPr>
                  <w:t>resources, and did not invalidate my experience. Thanks to this program</w:t>
                </w:r>
                <w:r>
                  <w:rPr>
                    <w:rFonts w:ascii="Segoe UI" w:hAnsi="Segoe UI" w:cs="Segoe UI"/>
                    <w:color w:val="242424"/>
                    <w:sz w:val="22"/>
                  </w:rPr>
                  <w:br/>
                </w:r>
                <w:r>
                  <w:rPr>
                    <w:rFonts w:ascii="Segoe UI" w:hAnsi="Segoe UI" w:cs="Segoe UI"/>
                    <w:color w:val="242424"/>
                    <w:sz w:val="22"/>
                    <w:shd w:val="clear" w:color="auto" w:fill="FFFFFF"/>
                  </w:rPr>
                  <w:t>I was able to get my car back. I</w:t>
                </w:r>
                <w:r w:rsidR="00F17FF1">
                  <w:rPr>
                    <w:rFonts w:ascii="Segoe UI" w:hAnsi="Segoe UI" w:cs="Segoe UI"/>
                    <w:color w:val="242424"/>
                    <w:sz w:val="22"/>
                    <w:shd w:val="clear" w:color="auto" w:fill="FFFFFF"/>
                  </w:rPr>
                  <w:t>’</w:t>
                </w:r>
                <w:r>
                  <w:rPr>
                    <w:rFonts w:ascii="Segoe UI" w:hAnsi="Segoe UI" w:cs="Segoe UI"/>
                    <w:color w:val="242424"/>
                    <w:sz w:val="22"/>
                    <w:shd w:val="clear" w:color="auto" w:fill="FFFFFF"/>
                  </w:rPr>
                  <w:t>m a veteran but I am also a single</w:t>
                </w:r>
                <w:r>
                  <w:rPr>
                    <w:rFonts w:ascii="Segoe UI" w:hAnsi="Segoe UI" w:cs="Segoe UI"/>
                    <w:color w:val="242424"/>
                    <w:sz w:val="22"/>
                  </w:rPr>
                  <w:br/>
                </w:r>
                <w:r>
                  <w:rPr>
                    <w:rFonts w:ascii="Segoe UI" w:hAnsi="Segoe UI" w:cs="Segoe UI"/>
                    <w:color w:val="242424"/>
                    <w:sz w:val="22"/>
                    <w:shd w:val="clear" w:color="auto" w:fill="FFFFFF"/>
                  </w:rPr>
                  <w:t>mother. Without my car I was not able to get my son to school so I</w:t>
                </w:r>
                <w:r>
                  <w:rPr>
                    <w:rFonts w:ascii="Segoe UI" w:hAnsi="Segoe UI" w:cs="Segoe UI"/>
                    <w:color w:val="242424"/>
                    <w:sz w:val="22"/>
                  </w:rPr>
                  <w:br/>
                </w:r>
                <w:r>
                  <w:rPr>
                    <w:rFonts w:ascii="Segoe UI" w:hAnsi="Segoe UI" w:cs="Segoe UI"/>
                    <w:color w:val="242424"/>
                    <w:sz w:val="22"/>
                    <w:shd w:val="clear" w:color="auto" w:fill="FFFFFF"/>
                  </w:rPr>
                  <w:t>needed help immediately. This program was a blessing to both me and my</w:t>
                </w:r>
                <w:r>
                  <w:rPr>
                    <w:rFonts w:ascii="Segoe UI" w:hAnsi="Segoe UI" w:cs="Segoe UI"/>
                    <w:color w:val="242424"/>
                    <w:sz w:val="22"/>
                  </w:rPr>
                  <w:br/>
                </w:r>
                <w:r>
                  <w:rPr>
                    <w:rFonts w:ascii="Segoe UI" w:hAnsi="Segoe UI" w:cs="Segoe UI"/>
                    <w:color w:val="242424"/>
                    <w:sz w:val="22"/>
                    <w:shd w:val="clear" w:color="auto" w:fill="FFFFFF"/>
                  </w:rPr>
                  <w:t>son. I encourage those who can donate to do so to this program. This is</w:t>
                </w:r>
                <w:r>
                  <w:rPr>
                    <w:rFonts w:ascii="Segoe UI" w:hAnsi="Segoe UI" w:cs="Segoe UI"/>
                    <w:color w:val="242424"/>
                    <w:sz w:val="22"/>
                  </w:rPr>
                  <w:br/>
                </w:r>
                <w:r>
                  <w:rPr>
                    <w:rFonts w:ascii="Segoe UI" w:hAnsi="Segoe UI" w:cs="Segoe UI"/>
                    <w:color w:val="242424"/>
                    <w:sz w:val="22"/>
                    <w:shd w:val="clear" w:color="auto" w:fill="FFFFFF"/>
                  </w:rPr>
                  <w:t>a program that cares about veterans and will go above and beyond to</w:t>
                </w:r>
                <w:r>
                  <w:rPr>
                    <w:rFonts w:ascii="Segoe UI" w:hAnsi="Segoe UI" w:cs="Segoe UI"/>
                    <w:color w:val="242424"/>
                    <w:sz w:val="22"/>
                  </w:rPr>
                  <w:br/>
                </w:r>
                <w:r>
                  <w:rPr>
                    <w:rFonts w:ascii="Segoe UI" w:hAnsi="Segoe UI" w:cs="Segoe UI"/>
                    <w:color w:val="242424"/>
                    <w:sz w:val="22"/>
                    <w:shd w:val="clear" w:color="auto" w:fill="FFFFFF"/>
                  </w:rPr>
                  <w:t>help.</w:t>
                </w:r>
                <w:r w:rsidR="00971A3F">
                  <w:rPr>
                    <w:rFonts w:ascii="Segoe UI" w:hAnsi="Segoe UI" w:cs="Segoe UI"/>
                    <w:color w:val="242424"/>
                    <w:sz w:val="22"/>
                    <w:shd w:val="clear" w:color="auto" w:fill="FFFFFF"/>
                  </w:rPr>
                  <w:t xml:space="preserve"> </w:t>
                </w:r>
              </w:p>
              <w:p w14:paraId="639B7685" w14:textId="7968D378" w:rsidR="009E409B" w:rsidRPr="00C07E8F" w:rsidRDefault="00BD6F52" w:rsidP="00BD6F52">
                <w:pPr>
                  <w:pStyle w:val="ListParagraph"/>
                  <w:numPr>
                    <w:ilvl w:val="0"/>
                    <w:numId w:val="5"/>
                  </w:numPr>
                </w:pPr>
                <w:r w:rsidRPr="00BD6F52">
                  <w:rPr>
                    <w:i/>
                  </w:rPr>
                  <w:t>Hope maketh us “not ashame…”</w:t>
                </w:r>
              </w:p>
            </w:tc>
          </w:sdtContent>
        </w:sdt>
        <w:tc>
          <w:tcPr>
            <w:tcW w:w="4245" w:type="dxa"/>
            <w:gridSpan w:val="3"/>
            <w:vMerge w:val="restart"/>
            <w:tcMar>
              <w:top w:w="288" w:type="dxa"/>
              <w:left w:w="115" w:type="dxa"/>
              <w:bottom w:w="144" w:type="dxa"/>
              <w:right w:w="115" w:type="dxa"/>
            </w:tcMar>
          </w:tcPr>
          <w:p w14:paraId="14802134" w14:textId="77777777" w:rsidR="00BD6F52" w:rsidRPr="00BD6F52" w:rsidRDefault="00BD6F52" w:rsidP="0072185C">
            <w:pPr>
              <w:rPr>
                <w:b/>
                <w:szCs w:val="24"/>
              </w:rPr>
            </w:pPr>
            <w:r w:rsidRPr="00BD6F52">
              <w:rPr>
                <w:b/>
                <w:szCs w:val="24"/>
              </w:rPr>
              <w:t>A ray of hope for veterans:</w:t>
            </w:r>
          </w:p>
          <w:p w14:paraId="128682CA" w14:textId="1B14F660" w:rsidR="00BD6F52" w:rsidRDefault="00BD6F52" w:rsidP="0072185C">
            <w:pPr>
              <w:rPr>
                <w:szCs w:val="24"/>
              </w:rPr>
            </w:pPr>
            <w:r>
              <w:rPr>
                <w:noProof/>
              </w:rPr>
              <w:drawing>
                <wp:inline distT="0" distB="0" distL="0" distR="0" wp14:anchorId="0E3C8417" wp14:editId="7BC6659D">
                  <wp:extent cx="5132095" cy="3857625"/>
                  <wp:effectExtent l="0" t="0" r="0" b="0"/>
                  <wp:docPr id="5" name="Picture 5" descr="Free sunflower images photos free download 259 .jp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unflower images photos free download 259 .jpg fi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8929" cy="3862762"/>
                          </a:xfrm>
                          <a:prstGeom prst="rect">
                            <a:avLst/>
                          </a:prstGeom>
                          <a:noFill/>
                          <a:ln>
                            <a:noFill/>
                          </a:ln>
                        </pic:spPr>
                      </pic:pic>
                    </a:graphicData>
                  </a:graphic>
                </wp:inline>
              </w:drawing>
            </w:r>
          </w:p>
          <w:p w14:paraId="2C1B3694" w14:textId="4993796D" w:rsidR="00BD6F52" w:rsidRPr="00BD6F52" w:rsidRDefault="00000000" w:rsidP="0072185C">
            <w:pPr>
              <w:rPr>
                <w:sz w:val="16"/>
                <w:szCs w:val="16"/>
              </w:rPr>
            </w:pPr>
            <w:hyperlink r:id="rId18" w:history="1">
              <w:r w:rsidR="00BD6F52" w:rsidRPr="003B1E4F">
                <w:rPr>
                  <w:rStyle w:val="Hyperlink"/>
                  <w:sz w:val="16"/>
                  <w:szCs w:val="16"/>
                </w:rPr>
                <w:t>https://images.all-free-download.com/images/graphiclarge/sunflower_196614.jpg</w:t>
              </w:r>
            </w:hyperlink>
            <w:r w:rsidR="00BD6F52">
              <w:rPr>
                <w:sz w:val="16"/>
                <w:szCs w:val="16"/>
              </w:rPr>
              <w:t xml:space="preserve"> </w:t>
            </w:r>
          </w:p>
          <w:p w14:paraId="23B0F2A1" w14:textId="77777777" w:rsidR="00A42E5A" w:rsidRPr="00A42E5A" w:rsidRDefault="00000000" w:rsidP="00A42E5A">
            <w:pPr>
              <w:shd w:val="clear" w:color="auto" w:fill="FFFFFF"/>
              <w:spacing w:before="300" w:after="150"/>
              <w:outlineLvl w:val="0"/>
              <w:rPr>
                <w:rFonts w:ascii="Open Sans" w:eastAsia="Times New Roman" w:hAnsi="Open Sans" w:cs="Open Sans"/>
                <w:b/>
                <w:bCs/>
                <w:color w:val="590E12"/>
                <w:kern w:val="36"/>
                <w:sz w:val="40"/>
                <w:szCs w:val="40"/>
              </w:rPr>
            </w:pPr>
            <w:hyperlink r:id="rId19" w:history="1">
              <w:r w:rsidR="00A42E5A" w:rsidRPr="00A42E5A">
                <w:rPr>
                  <w:rFonts w:ascii="Open Sans" w:eastAsia="Times New Roman" w:hAnsi="Open Sans" w:cs="Open Sans"/>
                  <w:b/>
                  <w:bCs/>
                  <w:color w:val="0C1359"/>
                  <w:kern w:val="36"/>
                  <w:sz w:val="40"/>
                  <w:szCs w:val="40"/>
                </w:rPr>
                <w:t>National Association of American Veterans, Inc. (NAAV) Partners with Helping Hands Adult Day Services in Support of our Nation’s Veterans and Their Family Members</w:t>
              </w:r>
            </w:hyperlink>
          </w:p>
          <w:p w14:paraId="4C1254EB" w14:textId="77777777" w:rsidR="00A42E5A" w:rsidRDefault="00A42E5A" w:rsidP="0072185C">
            <w:pPr>
              <w:rPr>
                <w:szCs w:val="24"/>
              </w:rPr>
            </w:pPr>
          </w:p>
          <w:p w14:paraId="72C43D70" w14:textId="7C5605D9" w:rsidR="0002480D" w:rsidRPr="00C07E8F" w:rsidRDefault="0002480D" w:rsidP="0072185C"/>
        </w:tc>
        <w:tc>
          <w:tcPr>
            <w:tcW w:w="4410" w:type="dxa"/>
            <w:gridSpan w:val="3"/>
            <w:tcMar>
              <w:top w:w="288" w:type="dxa"/>
              <w:left w:w="115" w:type="dxa"/>
              <w:bottom w:w="144" w:type="dxa"/>
              <w:right w:w="115" w:type="dxa"/>
            </w:tcMar>
          </w:tcPr>
          <w:p w14:paraId="3E948DC8" w14:textId="29E0CB67" w:rsidR="0072185C" w:rsidRPr="006746A4" w:rsidRDefault="00000000" w:rsidP="0072185C">
            <w:pPr>
              <w:rPr>
                <w:b/>
                <w:bCs/>
                <w:szCs w:val="24"/>
              </w:rPr>
            </w:pPr>
            <w:sdt>
              <w:sdtPr>
                <w:id w:val="-1603877487"/>
                <w:placeholder>
                  <w:docPart w:val="25CE7557F3BB4297AB8FF6E0991E84CF"/>
                </w:placeholder>
                <w15:appearance w15:val="hidden"/>
              </w:sdtPr>
              <w:sdtContent>
                <w:r w:rsidR="00571F47" w:rsidRPr="00571F47">
                  <w:rPr>
                    <w:b/>
                  </w:rPr>
                  <w:t>Charles Tyrwhitt</w:t>
                </w:r>
                <w:r w:rsidR="00571F47">
                  <w:t xml:space="preserve"> </w:t>
                </w:r>
                <w:r w:rsidR="00571F47" w:rsidRPr="00571F47">
                  <w:rPr>
                    <w:b/>
                  </w:rPr>
                  <w:t>Men’s Store</w:t>
                </w:r>
                <w:r w:rsidR="00571F47">
                  <w:t xml:space="preserve"> continues to deliver in 2023. This past Valentine’s Day, NAAV received </w:t>
                </w:r>
              </w:sdtContent>
            </w:sdt>
            <w:r w:rsidR="00C07E8F">
              <w:t xml:space="preserve"> </w:t>
            </w:r>
            <w:r w:rsidR="00571F47">
              <w:t xml:space="preserve">a large box full of over </w:t>
            </w:r>
            <w:r w:rsidR="009E007D">
              <w:t>sixty</w:t>
            </w:r>
            <w:r w:rsidR="00571F47">
              <w:t xml:space="preserve"> </w:t>
            </w:r>
            <w:r w:rsidR="009E007D">
              <w:t xml:space="preserve">(60) </w:t>
            </w:r>
            <w:r w:rsidR="00571F47">
              <w:t>men’s shirts from Edward Arnold, Assistant Store Manager for NAAV to donate to the homeless population we serve.</w:t>
            </w:r>
          </w:p>
          <w:p w14:paraId="49EF3F47" w14:textId="151E30BE" w:rsidR="00571F47" w:rsidRDefault="00571F47" w:rsidP="0072185C">
            <w:pPr>
              <w:rPr>
                <w:szCs w:val="24"/>
              </w:rPr>
            </w:pPr>
            <w:r>
              <w:rPr>
                <w:noProof/>
                <w:szCs w:val="24"/>
              </w:rPr>
              <w:drawing>
                <wp:inline distT="0" distB="0" distL="0" distR="0" wp14:anchorId="4240AEC8" wp14:editId="467E0C9E">
                  <wp:extent cx="3316604" cy="2487454"/>
                  <wp:effectExtent l="0" t="476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ywhitt Mens Store 2023_IMG_199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45905" cy="2509429"/>
                          </a:xfrm>
                          <a:prstGeom prst="rect">
                            <a:avLst/>
                          </a:prstGeom>
                        </pic:spPr>
                      </pic:pic>
                    </a:graphicData>
                  </a:graphic>
                </wp:inline>
              </w:drawing>
            </w:r>
          </w:p>
          <w:p w14:paraId="54205521" w14:textId="5674FC0E" w:rsidR="0072185C" w:rsidRDefault="0072185C" w:rsidP="0072185C">
            <w:pPr>
              <w:rPr>
                <w:szCs w:val="24"/>
              </w:rPr>
            </w:pPr>
            <w:r>
              <w:rPr>
                <w:szCs w:val="24"/>
              </w:rPr>
              <w:t xml:space="preserve">NAAV hope you will donate in support of those who served and are serving </w:t>
            </w:r>
            <w:r w:rsidR="00571F47">
              <w:rPr>
                <w:szCs w:val="24"/>
              </w:rPr>
              <w:t>in the U.S. Armed Forces in 2023</w:t>
            </w:r>
            <w:r>
              <w:rPr>
                <w:szCs w:val="24"/>
              </w:rPr>
              <w:t xml:space="preserve"> as we continue to reach out and help Veterans experiencing homelessness and poverty in the nation’s capital</w:t>
            </w:r>
            <w:r w:rsidR="006F56DB">
              <w:rPr>
                <w:szCs w:val="24"/>
              </w:rPr>
              <w:t xml:space="preserve">. </w:t>
            </w:r>
            <w:r>
              <w:rPr>
                <w:szCs w:val="24"/>
              </w:rPr>
              <w:t>Thank you.</w:t>
            </w:r>
          </w:p>
          <w:p w14:paraId="61F59C54" w14:textId="549D4701" w:rsidR="00F31919" w:rsidRPr="007212EC" w:rsidRDefault="00F31919" w:rsidP="00DC27FC">
            <w:pPr>
              <w:rPr>
                <w:color w:val="000000" w:themeColor="text1"/>
              </w:rPr>
            </w:pPr>
          </w:p>
        </w:tc>
      </w:tr>
      <w:tr w:rsidR="00F31919" w:rsidRPr="007212EC" w14:paraId="291B949B" w14:textId="77777777" w:rsidTr="001B6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5DA50D97" w14:textId="4D542A04" w:rsidR="00F31919" w:rsidRPr="007212EC" w:rsidRDefault="00F31919" w:rsidP="00B767C0">
            <w:pPr>
              <w:pStyle w:val="BodyCopy"/>
              <w:rPr>
                <w:color w:val="000000" w:themeColor="text1"/>
              </w:rPr>
            </w:pPr>
          </w:p>
        </w:tc>
        <w:tc>
          <w:tcPr>
            <w:tcW w:w="4245" w:type="dxa"/>
            <w:gridSpan w:val="3"/>
            <w:vMerge/>
            <w:tcBorders>
              <w:bottom w:val="thickThinMediumGap" w:sz="24" w:space="0" w:color="auto"/>
            </w:tcBorders>
            <w:tcMar>
              <w:top w:w="288" w:type="dxa"/>
              <w:left w:w="115" w:type="dxa"/>
              <w:bottom w:w="144" w:type="dxa"/>
              <w:right w:w="115" w:type="dxa"/>
            </w:tcMar>
          </w:tcPr>
          <w:p w14:paraId="20073725" w14:textId="77777777" w:rsidR="00F31919" w:rsidRPr="007212EC" w:rsidRDefault="00F31919" w:rsidP="00B767C0">
            <w:pPr>
              <w:pStyle w:val="BodyCopy"/>
              <w:rPr>
                <w:color w:val="000000" w:themeColor="text1"/>
              </w:rPr>
            </w:pPr>
          </w:p>
        </w:tc>
        <w:tc>
          <w:tcPr>
            <w:tcW w:w="4410" w:type="dxa"/>
            <w:gridSpan w:val="3"/>
            <w:tcBorders>
              <w:bottom w:val="thickThinMediumGap" w:sz="24" w:space="0" w:color="auto"/>
            </w:tcBorders>
            <w:tcMar>
              <w:top w:w="0" w:type="dxa"/>
              <w:left w:w="115" w:type="dxa"/>
              <w:bottom w:w="0" w:type="dxa"/>
              <w:right w:w="115" w:type="dxa"/>
            </w:tcMar>
            <w:vAlign w:val="center"/>
          </w:tcPr>
          <w:p w14:paraId="78CA048E" w14:textId="28085039" w:rsidR="0072185C" w:rsidRPr="00571F47" w:rsidRDefault="00571F47" w:rsidP="0072185C">
            <w:pPr>
              <w:jc w:val="center"/>
              <w:rPr>
                <w:b/>
                <w:bCs/>
                <w:color w:val="FFFFFF" w:themeColor="background1"/>
                <w:sz w:val="22"/>
              </w:rPr>
            </w:pPr>
            <w:r>
              <w:rPr>
                <w:noProof/>
                <w:color w:val="000000" w:themeColor="text1"/>
              </w:rPr>
              <mc:AlternateContent>
                <mc:Choice Requires="wps">
                  <w:drawing>
                    <wp:anchor distT="0" distB="0" distL="114300" distR="114300" simplePos="0" relativeHeight="251660288" behindDoc="0" locked="0" layoutInCell="1" allowOverlap="1" wp14:anchorId="5758D93B" wp14:editId="5383CC87">
                      <wp:simplePos x="0" y="0"/>
                      <wp:positionH relativeFrom="column">
                        <wp:posOffset>535940</wp:posOffset>
                      </wp:positionH>
                      <wp:positionV relativeFrom="paragraph">
                        <wp:posOffset>-896620</wp:posOffset>
                      </wp:positionV>
                      <wp:extent cx="1628775" cy="1752600"/>
                      <wp:effectExtent l="19050" t="0" r="47625" b="38100"/>
                      <wp:wrapNone/>
                      <wp:docPr id="9" name="Heart 9"/>
                      <wp:cNvGraphicFramePr/>
                      <a:graphic xmlns:a="http://schemas.openxmlformats.org/drawingml/2006/main">
                        <a:graphicData uri="http://schemas.microsoft.com/office/word/2010/wordprocessingShape">
                          <wps:wsp>
                            <wps:cNvSpPr/>
                            <wps:spPr>
                              <a:xfrm>
                                <a:off x="0" y="0"/>
                                <a:ext cx="1628775" cy="175260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B830" id="Heart 9" o:spid="_x0000_s1026" style="position:absolute;margin-left:42.2pt;margin-top:-70.6pt;width:128.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87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" path="m814388,438150v339328,-1022350,1662707,,,1314450c-848320,438150,475059,-584200,814388,438150xe" fillcolor="red" strokecolor="#1f3763 [1604]" strokeweight="1pt">
                      <v:stroke joinstyle="miter"/>
                      <v:path arrowok="t" o:connecttype="custom" o:connectlocs="814388,438150;814388,1752600;814388,438150" o:connectangles="0,0,0"/>
                    </v:shape>
                  </w:pict>
                </mc:Fallback>
              </mc:AlternateContent>
            </w:r>
            <w:r>
              <w:rPr>
                <w:b/>
                <w:bCs/>
                <w:sz w:val="22"/>
              </w:rPr>
              <w:t xml:space="preserve"> </w:t>
            </w:r>
            <w:r>
              <w:rPr>
                <w:b/>
                <w:bCs/>
                <w:color w:val="FFFFFF" w:themeColor="background1"/>
                <w:sz w:val="22"/>
              </w:rPr>
              <w:t>N</w:t>
            </w:r>
          </w:p>
          <w:p w14:paraId="4FDB3F63" w14:textId="56EDF9C1" w:rsidR="00F31919" w:rsidRPr="007212EC" w:rsidRDefault="00F31919" w:rsidP="0072185C">
            <w:pPr>
              <w:pStyle w:val="PhotoCaption"/>
            </w:pPr>
          </w:p>
        </w:tc>
      </w:tr>
      <w:tr w:rsidR="007212EC" w:rsidRPr="007212EC" w14:paraId="762895AC" w14:textId="77777777" w:rsidTr="001B61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50" w:type="dxa"/>
            <w:gridSpan w:val="5"/>
            <w:tcBorders>
              <w:right w:val="single" w:sz="4" w:space="0" w:color="auto"/>
            </w:tcBorders>
            <w:shd w:val="clear" w:color="auto" w:fill="auto"/>
            <w:tcMar>
              <w:top w:w="288" w:type="dxa"/>
              <w:left w:w="115" w:type="dxa"/>
              <w:right w:w="115" w:type="dxa"/>
            </w:tcMar>
          </w:tcPr>
          <w:p w14:paraId="11E5A71C" w14:textId="1A2B9AC4" w:rsidR="007C10B3" w:rsidRPr="003B15BD" w:rsidRDefault="00000000" w:rsidP="007C10B3">
            <w:pPr>
              <w:pStyle w:val="LargeAuthorName"/>
              <w:rPr>
                <w:b/>
                <w:sz w:val="36"/>
                <w:szCs w:val="36"/>
              </w:rPr>
            </w:pPr>
            <w:sdt>
              <w:sdtPr>
                <w:rPr>
                  <w:b/>
                  <w:sz w:val="36"/>
                  <w:szCs w:val="36"/>
                </w:rPr>
                <w:id w:val="-1384172790"/>
                <w:placeholder>
                  <w:docPart w:val="AA320509410D47479162B71D9DAD4454"/>
                </w:placeholder>
                <w15:appearance w15:val="hidden"/>
              </w:sdtPr>
              <w:sdtContent>
                <w:r w:rsidR="003B15BD" w:rsidRPr="003B15BD">
                  <w:rPr>
                    <w:b/>
                    <w:color w:val="FF0000"/>
                    <w:sz w:val="36"/>
                    <w:szCs w:val="36"/>
                  </w:rPr>
                  <w:t>Celebrating</w:t>
                </w:r>
                <w:r w:rsidR="003B15BD" w:rsidRPr="003B15BD">
                  <w:rPr>
                    <w:b/>
                    <w:sz w:val="36"/>
                    <w:szCs w:val="36"/>
                  </w:rPr>
                  <w:t xml:space="preserve"> Black </w:t>
                </w:r>
                <w:r w:rsidR="003B15BD" w:rsidRPr="003B15BD">
                  <w:rPr>
                    <w:b/>
                    <w:color w:val="00B050"/>
                    <w:sz w:val="36"/>
                    <w:szCs w:val="36"/>
                  </w:rPr>
                  <w:t xml:space="preserve">History Month </w:t>
                </w:r>
                <w:r w:rsidR="003B15BD" w:rsidRPr="003B15BD">
                  <w:rPr>
                    <w:b/>
                    <w:sz w:val="36"/>
                    <w:szCs w:val="36"/>
                  </w:rPr>
                  <w:t>– February 2023</w:t>
                </w:r>
              </w:sdtContent>
            </w:sdt>
            <w:r w:rsidR="007C10B3" w:rsidRPr="003B15BD">
              <w:rPr>
                <w:b/>
                <w:sz w:val="36"/>
                <w:szCs w:val="36"/>
              </w:rPr>
              <w:t xml:space="preserve"> </w:t>
            </w:r>
          </w:p>
          <w:p w14:paraId="32488E1A" w14:textId="77777777" w:rsidR="007C10B3" w:rsidRPr="005F2B1B" w:rsidRDefault="007C10B3" w:rsidP="007C10B3">
            <w:pPr>
              <w:pStyle w:val="SmallAuthorName"/>
              <w:spacing w:line="276" w:lineRule="auto"/>
              <w:rPr>
                <w:color w:val="000000" w:themeColor="text1"/>
                <w:sz w:val="12"/>
                <w:szCs w:val="12"/>
              </w:rPr>
            </w:pPr>
          </w:p>
          <w:p w14:paraId="3EA82008" w14:textId="16910CA2" w:rsidR="00A7758D" w:rsidRDefault="003B15BD" w:rsidP="00694000">
            <w:pPr>
              <w:pStyle w:val="LargeArticleSubtitle"/>
              <w:rPr>
                <w:sz w:val="36"/>
                <w:szCs w:val="36"/>
              </w:rPr>
            </w:pPr>
            <w:r w:rsidRPr="00F31FFC">
              <w:rPr>
                <w:sz w:val="36"/>
                <w:szCs w:val="36"/>
              </w:rPr>
              <w:t xml:space="preserve"> </w:t>
            </w:r>
            <w:r w:rsidR="00F31FFC" w:rsidRPr="00F31FFC">
              <w:rPr>
                <w:sz w:val="36"/>
                <w:szCs w:val="36"/>
              </w:rPr>
              <w:t>“</w:t>
            </w:r>
            <w:r w:rsidR="003171E5" w:rsidRPr="00F31FFC">
              <w:rPr>
                <w:sz w:val="36"/>
                <w:szCs w:val="36"/>
              </w:rPr>
              <w:t>Black Resistance – God’s Unchanging Hand</w:t>
            </w:r>
            <w:r>
              <w:rPr>
                <w:sz w:val="36"/>
                <w:szCs w:val="36"/>
              </w:rPr>
              <w:t>”</w:t>
            </w:r>
          </w:p>
          <w:p w14:paraId="2D23E997" w14:textId="77777777" w:rsidR="00A7034E" w:rsidRPr="00A7034E" w:rsidRDefault="00A7034E" w:rsidP="00A7034E"/>
          <w:p w14:paraId="7C035EB6" w14:textId="6D6173BA" w:rsidR="00EC38DB" w:rsidRPr="00EC38DB" w:rsidRDefault="00EC38DB" w:rsidP="00EC38DB">
            <w:r>
              <w:rPr>
                <w:noProof/>
              </w:rPr>
              <w:drawing>
                <wp:inline distT="0" distB="0" distL="0" distR="0" wp14:anchorId="4EA18E1F" wp14:editId="240F6BDF">
                  <wp:extent cx="1391011" cy="1562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1783" cy="1585427"/>
                          </a:xfrm>
                          <a:prstGeom prst="rect">
                            <a:avLst/>
                          </a:prstGeom>
                        </pic:spPr>
                      </pic:pic>
                    </a:graphicData>
                  </a:graphic>
                </wp:inline>
              </w:drawing>
            </w:r>
          </w:p>
          <w:p w14:paraId="381F1BD8" w14:textId="68F6B950" w:rsidR="00432CCE" w:rsidRPr="00432CCE" w:rsidRDefault="00432CCE" w:rsidP="00432CCE">
            <w:r>
              <w:rPr>
                <w:noProof/>
              </w:rPr>
              <w:lastRenderedPageBreak/>
              <w:drawing>
                <wp:inline distT="0" distB="0" distL="0" distR="0" wp14:anchorId="6044F2EF" wp14:editId="5C302F1E">
                  <wp:extent cx="4367893" cy="3057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2755" cy="3067929"/>
                          </a:xfrm>
                          <a:prstGeom prst="rect">
                            <a:avLst/>
                          </a:prstGeom>
                        </pic:spPr>
                      </pic:pic>
                    </a:graphicData>
                  </a:graphic>
                </wp:inline>
              </w:drawing>
            </w:r>
          </w:p>
          <w:p w14:paraId="4D1A970C" w14:textId="171B6AB4" w:rsidR="003171E5" w:rsidRPr="001F680D" w:rsidRDefault="003171E5" w:rsidP="003171E5">
            <w:pPr>
              <w:rPr>
                <w:sz w:val="22"/>
              </w:rPr>
            </w:pPr>
            <w:r w:rsidRPr="001F680D">
              <w:rPr>
                <w:sz w:val="22"/>
              </w:rPr>
              <w:t>This event took place on Saturday, Februar</w:t>
            </w:r>
            <w:r w:rsidR="00F31FFC" w:rsidRPr="001F680D">
              <w:rPr>
                <w:sz w:val="22"/>
              </w:rPr>
              <w:t>y 25, 2023, at Fort Myers-Henderson Hall, A Gospel Service as part of Black History Month in concert with “Keeper of the Community Celebration Chaplain (Colonel) Willie Mashack, U.S. Army, Pastor”</w:t>
            </w:r>
          </w:p>
          <w:p w14:paraId="66C883EA" w14:textId="31CA0F43" w:rsidR="00432CCE" w:rsidRDefault="001F680D" w:rsidP="003171E5">
            <w:r>
              <w:rPr>
                <w:rFonts w:ascii="Segoe UI" w:hAnsi="Segoe UI" w:cs="Segoe UI"/>
                <w:color w:val="242424"/>
                <w:sz w:val="22"/>
                <w:shd w:val="clear" w:color="auto" w:fill="FFFFFF"/>
              </w:rPr>
              <w:t>The Joint Base Myer-Henderson Hall Gospel Service Black History Month</w:t>
            </w:r>
            <w:r>
              <w:rPr>
                <w:rFonts w:ascii="Segoe UI" w:hAnsi="Segoe UI" w:cs="Segoe UI"/>
                <w:color w:val="242424"/>
                <w:sz w:val="22"/>
              </w:rPr>
              <w:br/>
            </w:r>
            <w:r>
              <w:rPr>
                <w:rFonts w:ascii="Segoe UI" w:hAnsi="Segoe UI" w:cs="Segoe UI"/>
                <w:color w:val="242424"/>
                <w:sz w:val="22"/>
                <w:shd w:val="clear" w:color="auto" w:fill="FFFFFF"/>
              </w:rPr>
              <w:t>Keeper of the Community Celebration was held on Saturday, February 25,</w:t>
            </w:r>
            <w:r>
              <w:rPr>
                <w:rFonts w:ascii="Segoe UI" w:hAnsi="Segoe UI" w:cs="Segoe UI"/>
                <w:color w:val="242424"/>
                <w:sz w:val="22"/>
              </w:rPr>
              <w:br/>
            </w:r>
            <w:r>
              <w:rPr>
                <w:rFonts w:ascii="Segoe UI" w:hAnsi="Segoe UI" w:cs="Segoe UI"/>
                <w:color w:val="242424"/>
                <w:sz w:val="22"/>
                <w:shd w:val="clear" w:color="auto" w:fill="FFFFFF"/>
              </w:rPr>
              <w:t>2023, at 1:00 p.m. ET. Chaplain (Colonel) Willie Mashack, U.S. Army,</w:t>
            </w:r>
            <w:r>
              <w:rPr>
                <w:rFonts w:ascii="Segoe UI" w:hAnsi="Segoe UI" w:cs="Segoe UI"/>
                <w:color w:val="242424"/>
                <w:sz w:val="22"/>
              </w:rPr>
              <w:br/>
            </w:r>
            <w:r>
              <w:rPr>
                <w:rFonts w:ascii="Segoe UI" w:hAnsi="Segoe UI" w:cs="Segoe UI"/>
                <w:color w:val="242424"/>
                <w:sz w:val="22"/>
                <w:shd w:val="clear" w:color="auto" w:fill="FFFFFF"/>
              </w:rPr>
              <w:t>Pastor presented this year's Welcome to attendees at this Black History</w:t>
            </w:r>
            <w:r>
              <w:rPr>
                <w:rFonts w:ascii="Segoe UI" w:hAnsi="Segoe UI" w:cs="Segoe UI"/>
                <w:color w:val="242424"/>
                <w:sz w:val="22"/>
              </w:rPr>
              <w:br/>
            </w:r>
            <w:r>
              <w:rPr>
                <w:rFonts w:ascii="Segoe UI" w:hAnsi="Segoe UI" w:cs="Segoe UI"/>
                <w:color w:val="242424"/>
                <w:sz w:val="22"/>
                <w:shd w:val="clear" w:color="auto" w:fill="FFFFFF"/>
              </w:rPr>
              <w:t>Month Celebration. Past Recipients of the Keeper of the Community Award</w:t>
            </w:r>
            <w:r>
              <w:rPr>
                <w:rFonts w:ascii="Segoe UI" w:hAnsi="Segoe UI" w:cs="Segoe UI"/>
                <w:color w:val="242424"/>
                <w:sz w:val="22"/>
              </w:rPr>
              <w:br/>
            </w:r>
            <w:r>
              <w:rPr>
                <w:rFonts w:ascii="Segoe UI" w:hAnsi="Segoe UI" w:cs="Segoe UI"/>
                <w:color w:val="242424"/>
                <w:sz w:val="22"/>
                <w:shd w:val="clear" w:color="auto" w:fill="FFFFFF"/>
              </w:rPr>
              <w:t xml:space="preserve">included the </w:t>
            </w:r>
            <w:r w:rsidRPr="001F680D">
              <w:rPr>
                <w:rFonts w:ascii="Segoe UI" w:hAnsi="Segoe UI" w:cs="Segoe UI"/>
                <w:b/>
                <w:color w:val="242424"/>
                <w:sz w:val="22"/>
                <w:shd w:val="clear" w:color="auto" w:fill="FFFFFF"/>
              </w:rPr>
              <w:t>Constance A. Burns, President and CEO of the National</w:t>
            </w:r>
            <w:r w:rsidRPr="001F680D">
              <w:rPr>
                <w:rFonts w:ascii="Segoe UI" w:hAnsi="Segoe UI" w:cs="Segoe UI"/>
                <w:b/>
                <w:color w:val="242424"/>
                <w:sz w:val="22"/>
              </w:rPr>
              <w:br/>
            </w:r>
            <w:r w:rsidRPr="001F680D">
              <w:rPr>
                <w:rFonts w:ascii="Segoe UI" w:hAnsi="Segoe UI" w:cs="Segoe UI"/>
                <w:b/>
                <w:color w:val="242424"/>
                <w:sz w:val="22"/>
                <w:shd w:val="clear" w:color="auto" w:fill="FFFFFF"/>
              </w:rPr>
              <w:t>Association of American Veterans, Inc. (NAAV)</w:t>
            </w:r>
            <w:r>
              <w:rPr>
                <w:rFonts w:ascii="Segoe UI" w:hAnsi="Segoe UI" w:cs="Segoe UI"/>
                <w:color w:val="242424"/>
                <w:sz w:val="22"/>
                <w:shd w:val="clear" w:color="auto" w:fill="FFFFFF"/>
              </w:rPr>
              <w:t xml:space="preserve"> awarded in February 2021.</w:t>
            </w:r>
            <w:r>
              <w:rPr>
                <w:rFonts w:ascii="Segoe UI" w:hAnsi="Segoe UI" w:cs="Segoe UI"/>
                <w:color w:val="242424"/>
                <w:sz w:val="22"/>
              </w:rPr>
              <w:br/>
            </w:r>
            <w:r>
              <w:rPr>
                <w:rFonts w:ascii="Segoe UI" w:hAnsi="Segoe UI" w:cs="Segoe UI"/>
                <w:color w:val="242424"/>
                <w:sz w:val="22"/>
                <w:shd w:val="clear" w:color="auto" w:fill="FFFFFF"/>
              </w:rPr>
              <w:t>NAAV's Board of Directors Roy L. Croom served as a member of the Black</w:t>
            </w:r>
            <w:r>
              <w:rPr>
                <w:rFonts w:ascii="Segoe UI" w:hAnsi="Segoe UI" w:cs="Segoe UI"/>
                <w:color w:val="242424"/>
                <w:sz w:val="22"/>
              </w:rPr>
              <w:br/>
            </w:r>
            <w:r>
              <w:rPr>
                <w:rFonts w:ascii="Segoe UI" w:hAnsi="Segoe UI" w:cs="Segoe UI"/>
                <w:color w:val="242424"/>
                <w:sz w:val="22"/>
                <w:shd w:val="clear" w:color="auto" w:fill="FFFFFF"/>
              </w:rPr>
              <w:t>History Month Planning Committee for 2023.</w:t>
            </w:r>
          </w:p>
          <w:p w14:paraId="39920E17" w14:textId="77777777" w:rsidR="00EC38DB" w:rsidRDefault="001F680D" w:rsidP="003171E5">
            <w:r w:rsidRPr="001F680D">
              <w:rPr>
                <w:b/>
              </w:rPr>
              <w:t>Guest Speaker</w:t>
            </w:r>
            <w:r>
              <w:t>:</w:t>
            </w:r>
            <w:r w:rsidR="00EC38DB">
              <w:t xml:space="preserve">  </w:t>
            </w:r>
          </w:p>
          <w:p w14:paraId="2039BF68" w14:textId="4686B9C8" w:rsidR="001F680D" w:rsidRDefault="001F680D" w:rsidP="003171E5">
            <w:r>
              <w:rPr>
                <w:noProof/>
              </w:rPr>
              <w:drawing>
                <wp:inline distT="0" distB="0" distL="0" distR="0" wp14:anchorId="6B44AA08" wp14:editId="0DC5E949">
                  <wp:extent cx="684296" cy="86677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8357" cy="871919"/>
                          </a:xfrm>
                          <a:prstGeom prst="rect">
                            <a:avLst/>
                          </a:prstGeom>
                        </pic:spPr>
                      </pic:pic>
                    </a:graphicData>
                  </a:graphic>
                </wp:inline>
              </w:drawing>
            </w:r>
            <w:r w:rsidRPr="001F680D">
              <w:rPr>
                <w:sz w:val="22"/>
              </w:rPr>
              <w:t>Chaplain (Brigadier General) Andrew R. Harewood Deputy Chief of Chaplains, U.S. Army Reserve and Director of Strategy, Plans, Policy, Resources and Soldier/Family Spiritual Readiness.</w:t>
            </w:r>
            <w:r>
              <w:t xml:space="preserve"> </w:t>
            </w:r>
          </w:p>
          <w:p w14:paraId="2FB853F5" w14:textId="4877CF01" w:rsidR="001F680D" w:rsidRDefault="001F680D" w:rsidP="003171E5">
            <w:r>
              <w:rPr>
                <w:noProof/>
              </w:rPr>
              <w:drawing>
                <wp:inline distT="0" distB="0" distL="0" distR="0" wp14:anchorId="374D256B" wp14:editId="07436D7A">
                  <wp:extent cx="4219575" cy="19282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0795" cy="1947061"/>
                          </a:xfrm>
                          <a:prstGeom prst="rect">
                            <a:avLst/>
                          </a:prstGeom>
                        </pic:spPr>
                      </pic:pic>
                    </a:graphicData>
                  </a:graphic>
                </wp:inline>
              </w:drawing>
            </w:r>
          </w:p>
          <w:p w14:paraId="744362ED" w14:textId="77777777" w:rsidR="00A42E5A" w:rsidRDefault="00A42E5A" w:rsidP="003171E5"/>
          <w:p w14:paraId="143D9937" w14:textId="64C451C1" w:rsidR="00EC38DB" w:rsidRPr="00A42E5A" w:rsidRDefault="008C3155" w:rsidP="003171E5">
            <w:pPr>
              <w:rPr>
                <w:b/>
                <w:szCs w:val="24"/>
              </w:rPr>
            </w:pPr>
            <w:r w:rsidRPr="00A42E5A">
              <w:rPr>
                <w:b/>
                <w:szCs w:val="24"/>
              </w:rPr>
              <w:t>Quote</w:t>
            </w:r>
            <w:r w:rsidR="00C55292" w:rsidRPr="00A42E5A">
              <w:rPr>
                <w:b/>
                <w:szCs w:val="24"/>
              </w:rPr>
              <w:t>s of “Hope”</w:t>
            </w:r>
            <w:r w:rsidRPr="00A42E5A">
              <w:rPr>
                <w:b/>
                <w:szCs w:val="24"/>
              </w:rPr>
              <w:t xml:space="preserve"> from Dr. Martin Luther King:</w:t>
            </w:r>
          </w:p>
          <w:p w14:paraId="58745F8F" w14:textId="77777777" w:rsidR="008C3155" w:rsidRDefault="00C55292" w:rsidP="003171E5">
            <w:r>
              <w:rPr>
                <w:noProof/>
              </w:rPr>
              <w:drawing>
                <wp:inline distT="0" distB="0" distL="0" distR="0" wp14:anchorId="6CDA08EF" wp14:editId="0395B7D5">
                  <wp:extent cx="5283200" cy="549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3200" cy="549910"/>
                          </a:xfrm>
                          <a:prstGeom prst="rect">
                            <a:avLst/>
                          </a:prstGeom>
                        </pic:spPr>
                      </pic:pic>
                    </a:graphicData>
                  </a:graphic>
                </wp:inline>
              </w:drawing>
            </w:r>
            <w:r>
              <w:t>(</w:t>
            </w:r>
            <w:r w:rsidRPr="00C55292">
              <w:rPr>
                <w:sz w:val="18"/>
                <w:szCs w:val="18"/>
              </w:rPr>
              <w:t>MLK 1968 –The trumpet of conscience</w:t>
            </w:r>
            <w:r>
              <w:t>)</w:t>
            </w:r>
          </w:p>
          <w:p w14:paraId="514DF2DD" w14:textId="77777777" w:rsidR="00C55292" w:rsidRDefault="00C55292" w:rsidP="003171E5">
            <w:pPr>
              <w:rPr>
                <w:sz w:val="18"/>
                <w:szCs w:val="18"/>
              </w:rPr>
            </w:pPr>
            <w:r>
              <w:rPr>
                <w:noProof/>
              </w:rPr>
              <w:drawing>
                <wp:inline distT="0" distB="0" distL="0" distR="0" wp14:anchorId="6E5C493A" wp14:editId="65721980">
                  <wp:extent cx="5283200" cy="335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3200" cy="335280"/>
                          </a:xfrm>
                          <a:prstGeom prst="rect">
                            <a:avLst/>
                          </a:prstGeom>
                        </pic:spPr>
                      </pic:pic>
                    </a:graphicData>
                  </a:graphic>
                </wp:inline>
              </w:drawing>
            </w:r>
            <w:r w:rsidRPr="00C55292">
              <w:rPr>
                <w:sz w:val="18"/>
                <w:szCs w:val="18"/>
              </w:rPr>
              <w:t>(MLK)</w:t>
            </w:r>
          </w:p>
          <w:p w14:paraId="68189CED" w14:textId="1C06E635" w:rsidR="00A42E5A" w:rsidRPr="003171E5" w:rsidRDefault="00A42E5A" w:rsidP="003171E5">
            <w:r>
              <w:rPr>
                <w:noProof/>
              </w:rPr>
              <w:drawing>
                <wp:inline distT="0" distB="0" distL="0" distR="0" wp14:anchorId="3680740B" wp14:editId="2A490983">
                  <wp:extent cx="1404116" cy="9525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9092" cy="962659"/>
                          </a:xfrm>
                          <a:prstGeom prst="rect">
                            <a:avLst/>
                          </a:prstGeom>
                        </pic:spPr>
                      </pic:pic>
                    </a:graphicData>
                  </a:graphic>
                </wp:inline>
              </w:drawing>
            </w:r>
            <w:r w:rsidRPr="00A42E5A">
              <w:rPr>
                <w:sz w:val="16"/>
                <w:szCs w:val="16"/>
              </w:rPr>
              <w:t>https://www.shutterstock.com/image-vector/hope-icon-dove-olive-leaf-260nw-1695252040.jpg</w:t>
            </w:r>
            <w:r>
              <w:rPr>
                <w:sz w:val="16"/>
                <w:szCs w:val="16"/>
              </w:rPr>
              <w:t xml:space="preserve">  </w:t>
            </w:r>
          </w:p>
        </w:tc>
        <w:tc>
          <w:tcPr>
            <w:tcW w:w="4410" w:type="dxa"/>
            <w:gridSpan w:val="3"/>
          </w:tcPr>
          <w:p w14:paraId="16087579" w14:textId="77777777" w:rsidR="00890363" w:rsidRDefault="003B15BD" w:rsidP="00A7758D">
            <w:pPr>
              <w:rPr>
                <w:sz w:val="20"/>
                <w:szCs w:val="20"/>
              </w:rPr>
            </w:pPr>
            <w:r>
              <w:rPr>
                <w:noProof/>
              </w:rPr>
              <w:lastRenderedPageBreak/>
              <w:drawing>
                <wp:inline distT="0" distB="0" distL="0" distR="0" wp14:anchorId="46B6D21C" wp14:editId="771106C6">
                  <wp:extent cx="640542" cy="69532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5071" cy="711097"/>
                          </a:xfrm>
                          <a:prstGeom prst="rect">
                            <a:avLst/>
                          </a:prstGeom>
                        </pic:spPr>
                      </pic:pic>
                    </a:graphicData>
                  </a:graphic>
                </wp:inline>
              </w:drawing>
            </w:r>
            <w:r>
              <w:rPr>
                <w:color w:val="000000" w:themeColor="text1"/>
              </w:rPr>
              <w:t xml:space="preserve"> </w:t>
            </w:r>
            <w:r w:rsidRPr="003B15BD">
              <w:rPr>
                <w:sz w:val="20"/>
                <w:szCs w:val="20"/>
              </w:rPr>
              <w:t>Chaplain Zimmerman is a native of South Carolina, where he received an undergraduate degree (pre-med) from Benedict College in Columbia, South Carolina (1962). In 1965, Chaplain Zimmerman, who originally wanted to attend medical school, enrolled instead in the Duke University Divinity School on a scholarship. In 1965 he became the first African American to earn a Master of Divinity degree from Duke University.</w:t>
            </w:r>
          </w:p>
          <w:p w14:paraId="31E52238" w14:textId="02AEFEC2" w:rsidR="003B15BD" w:rsidRDefault="00890363" w:rsidP="00A7758D">
            <w:pPr>
              <w:rPr>
                <w:sz w:val="20"/>
                <w:szCs w:val="20"/>
              </w:rPr>
            </w:pPr>
            <w:r>
              <w:rPr>
                <w:noProof/>
              </w:rPr>
              <w:drawing>
                <wp:inline distT="0" distB="0" distL="0" distR="0" wp14:anchorId="4B122AC0" wp14:editId="0087AB8C">
                  <wp:extent cx="822405" cy="1152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4551" cy="1169547"/>
                          </a:xfrm>
                          <a:prstGeom prst="rect">
                            <a:avLst/>
                          </a:prstGeom>
                        </pic:spPr>
                      </pic:pic>
                    </a:graphicData>
                  </a:graphic>
                </wp:inline>
              </w:drawing>
            </w:r>
            <w:r w:rsidR="003B15BD">
              <w:t xml:space="preserve"> </w:t>
            </w:r>
            <w:r w:rsidRPr="00890363">
              <w:rPr>
                <w:sz w:val="20"/>
                <w:szCs w:val="20"/>
              </w:rPr>
              <w:t>Caleb Smith JROTC Cadet 1st Lieutenant Nation’s Youngest Glider Pilot</w:t>
            </w:r>
            <w:r>
              <w:rPr>
                <w:sz w:val="20"/>
                <w:szCs w:val="20"/>
              </w:rPr>
              <w:t xml:space="preserve"> -</w:t>
            </w:r>
            <w:r>
              <w:t xml:space="preserve"> </w:t>
            </w:r>
            <w:r w:rsidRPr="00890363">
              <w:rPr>
                <w:sz w:val="20"/>
                <w:szCs w:val="20"/>
              </w:rPr>
              <w:t xml:space="preserve">Caleb </w:t>
            </w:r>
            <w:r w:rsidRPr="00890363">
              <w:rPr>
                <w:sz w:val="20"/>
                <w:szCs w:val="20"/>
              </w:rPr>
              <w:lastRenderedPageBreak/>
              <w:t>Smith, a phenomenal young man in the DC, Maryland Virginia area has a promising future as a certified advanced pilot before his 18th birthday.</w:t>
            </w:r>
          </w:p>
          <w:p w14:paraId="69183FCC" w14:textId="467A4985" w:rsidR="00890363" w:rsidRDefault="00890363" w:rsidP="00A7758D">
            <w:pPr>
              <w:rPr>
                <w:sz w:val="20"/>
                <w:szCs w:val="20"/>
              </w:rPr>
            </w:pPr>
            <w:r>
              <w:rPr>
                <w:noProof/>
              </w:rPr>
              <w:drawing>
                <wp:inline distT="0" distB="0" distL="0" distR="0" wp14:anchorId="5C63607C" wp14:editId="2A698433">
                  <wp:extent cx="2481038" cy="752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7472" cy="766558"/>
                          </a:xfrm>
                          <a:prstGeom prst="rect">
                            <a:avLst/>
                          </a:prstGeom>
                        </pic:spPr>
                      </pic:pic>
                    </a:graphicData>
                  </a:graphic>
                </wp:inline>
              </w:drawing>
            </w:r>
          </w:p>
          <w:p w14:paraId="2D015033" w14:textId="6FCF19CD" w:rsidR="006F4470" w:rsidRDefault="006F4470" w:rsidP="00A7758D">
            <w:pPr>
              <w:rPr>
                <w:sz w:val="20"/>
                <w:szCs w:val="20"/>
              </w:rPr>
            </w:pPr>
            <w:r>
              <w:rPr>
                <w:noProof/>
              </w:rPr>
              <w:drawing>
                <wp:inline distT="0" distB="0" distL="0" distR="0" wp14:anchorId="1A3DD770" wp14:editId="6577A663">
                  <wp:extent cx="1012896" cy="1352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16095" cy="1356822"/>
                          </a:xfrm>
                          <a:prstGeom prst="rect">
                            <a:avLst/>
                          </a:prstGeom>
                        </pic:spPr>
                      </pic:pic>
                    </a:graphicData>
                  </a:graphic>
                </wp:inline>
              </w:drawing>
            </w:r>
            <w:r>
              <w:rPr>
                <w:sz w:val="20"/>
                <w:szCs w:val="20"/>
              </w:rPr>
              <w:t xml:space="preserve"> </w:t>
            </w:r>
            <w:r>
              <w:rPr>
                <w:noProof/>
              </w:rPr>
              <w:drawing>
                <wp:inline distT="0" distB="0" distL="0" distR="0" wp14:anchorId="48D6E86C" wp14:editId="3CE372BE">
                  <wp:extent cx="605814" cy="762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6988" cy="763477"/>
                          </a:xfrm>
                          <a:prstGeom prst="rect">
                            <a:avLst/>
                          </a:prstGeom>
                        </pic:spPr>
                      </pic:pic>
                    </a:graphicData>
                  </a:graphic>
                </wp:inline>
              </w:drawing>
            </w:r>
            <w:r>
              <w:rPr>
                <w:sz w:val="20"/>
                <w:szCs w:val="20"/>
              </w:rPr>
              <w:t xml:space="preserve"> Andrea Joe, Usher Ministry President JBM-HH Gospel Service</w:t>
            </w:r>
          </w:p>
          <w:p w14:paraId="2F73E0F3" w14:textId="5CEBB91A" w:rsidR="00B24FCA" w:rsidRDefault="00B24FCA" w:rsidP="00A7758D">
            <w:pPr>
              <w:rPr>
                <w:sz w:val="20"/>
                <w:szCs w:val="20"/>
              </w:rPr>
            </w:pPr>
            <w:r>
              <w:rPr>
                <w:noProof/>
              </w:rPr>
              <w:drawing>
                <wp:inline distT="0" distB="0" distL="0" distR="0" wp14:anchorId="5A290B23" wp14:editId="739D1EBF">
                  <wp:extent cx="2663190" cy="549275"/>
                  <wp:effectExtent l="0" t="0" r="381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3190" cy="549275"/>
                          </a:xfrm>
                          <a:prstGeom prst="rect">
                            <a:avLst/>
                          </a:prstGeom>
                        </pic:spPr>
                      </pic:pic>
                    </a:graphicData>
                  </a:graphic>
                </wp:inline>
              </w:drawing>
            </w:r>
            <w:r>
              <w:rPr>
                <w:noProof/>
              </w:rPr>
              <w:drawing>
                <wp:inline distT="0" distB="0" distL="0" distR="0" wp14:anchorId="72DF7C0B" wp14:editId="02A6A371">
                  <wp:extent cx="2663190" cy="63436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63190" cy="634365"/>
                          </a:xfrm>
                          <a:prstGeom prst="rect">
                            <a:avLst/>
                          </a:prstGeom>
                        </pic:spPr>
                      </pic:pic>
                    </a:graphicData>
                  </a:graphic>
                </wp:inline>
              </w:drawing>
            </w:r>
          </w:p>
          <w:p w14:paraId="4DD8D9D3" w14:textId="3709ECA7" w:rsidR="00B24FCA" w:rsidRDefault="00B24FCA" w:rsidP="00A7758D">
            <w:pPr>
              <w:rPr>
                <w:sz w:val="20"/>
                <w:szCs w:val="20"/>
              </w:rPr>
            </w:pPr>
            <w:r>
              <w:rPr>
                <w:noProof/>
              </w:rPr>
              <w:drawing>
                <wp:inline distT="0" distB="0" distL="0" distR="0" wp14:anchorId="12C89744" wp14:editId="345FC1F4">
                  <wp:extent cx="2663190" cy="66929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3190" cy="669290"/>
                          </a:xfrm>
                          <a:prstGeom prst="rect">
                            <a:avLst/>
                          </a:prstGeom>
                        </pic:spPr>
                      </pic:pic>
                    </a:graphicData>
                  </a:graphic>
                </wp:inline>
              </w:drawing>
            </w:r>
          </w:p>
          <w:p w14:paraId="5D56EF19" w14:textId="7AA01C15" w:rsidR="003B15BD" w:rsidRDefault="003B15BD" w:rsidP="00A7758D"/>
          <w:p w14:paraId="4FBA4204" w14:textId="77777777" w:rsidR="006F4470" w:rsidRDefault="006F4470" w:rsidP="00A7758D">
            <w:pPr>
              <w:rPr>
                <w:color w:val="000000" w:themeColor="text1"/>
              </w:rPr>
            </w:pPr>
            <w:r>
              <w:rPr>
                <w:noProof/>
              </w:rPr>
              <w:drawing>
                <wp:inline distT="0" distB="0" distL="0" distR="0" wp14:anchorId="21AB1197" wp14:editId="34114B2F">
                  <wp:extent cx="2343150" cy="245879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9034" cy="2496454"/>
                          </a:xfrm>
                          <a:prstGeom prst="rect">
                            <a:avLst/>
                          </a:prstGeom>
                        </pic:spPr>
                      </pic:pic>
                    </a:graphicData>
                  </a:graphic>
                </wp:inline>
              </w:drawing>
            </w:r>
          </w:p>
          <w:p w14:paraId="65F03AF2" w14:textId="77777777" w:rsidR="00A42E5A" w:rsidRDefault="00A42E5A" w:rsidP="00A7758D">
            <w:pPr>
              <w:rPr>
                <w:color w:val="000000" w:themeColor="text1"/>
              </w:rPr>
            </w:pPr>
          </w:p>
          <w:p w14:paraId="134917F4" w14:textId="571F67A9" w:rsidR="00A42E5A" w:rsidRPr="007212EC" w:rsidRDefault="00A42E5A" w:rsidP="00A7758D">
            <w:pPr>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6AD88FFD" wp14:editId="6CCC3117">
                      <wp:simplePos x="0" y="0"/>
                      <wp:positionH relativeFrom="column">
                        <wp:posOffset>785495</wp:posOffset>
                      </wp:positionH>
                      <wp:positionV relativeFrom="paragraph">
                        <wp:posOffset>344805</wp:posOffset>
                      </wp:positionV>
                      <wp:extent cx="1676400" cy="1600200"/>
                      <wp:effectExtent l="38100" t="19050" r="0" b="38100"/>
                      <wp:wrapNone/>
                      <wp:docPr id="12" name="Sun 12"/>
                      <wp:cNvGraphicFramePr/>
                      <a:graphic xmlns:a="http://schemas.openxmlformats.org/drawingml/2006/main">
                        <a:graphicData uri="http://schemas.microsoft.com/office/word/2010/wordprocessingShape">
                          <wps:wsp>
                            <wps:cNvSpPr/>
                            <wps:spPr>
                              <a:xfrm>
                                <a:off x="0" y="0"/>
                                <a:ext cx="1676400" cy="160020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30050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2" o:spid="_x0000_s1026" type="#_x0000_t183" style="position:absolute;margin-left:61.85pt;margin-top:27.15pt;width:132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" fillcolor="#4472c4 [3204]" strokecolor="#1f3763 [1604]" strokeweight="1pt"/>
                  </w:pict>
                </mc:Fallback>
              </mc:AlternateContent>
            </w:r>
          </w:p>
        </w:tc>
      </w:tr>
      <w:tr w:rsidR="00F31919" w14:paraId="54245BAA" w14:textId="77777777" w:rsidTr="001B6142">
        <w:trPr>
          <w:trHeight w:val="7677"/>
        </w:trPr>
        <w:tc>
          <w:tcPr>
            <w:tcW w:w="4320" w:type="dxa"/>
            <w:gridSpan w:val="3"/>
            <w:tcBorders>
              <w:top w:val="nil"/>
              <w:left w:val="nil"/>
              <w:bottom w:val="nil"/>
              <w:right w:val="nil"/>
            </w:tcBorders>
          </w:tcPr>
          <w:p w14:paraId="127F322C" w14:textId="2C0F246B" w:rsidR="001D517B" w:rsidRPr="00F7629D" w:rsidRDefault="00000000" w:rsidP="001D517B">
            <w:pPr>
              <w:pStyle w:val="SmallAuthorName"/>
            </w:pPr>
            <w:sdt>
              <w:sdtPr>
                <w:id w:val="-1541193074"/>
                <w:placeholder>
                  <w:docPart w:val="ED971F888B57453285BCB974E37EB219"/>
                </w:placeholder>
                <w15:appearance w15:val="hidden"/>
              </w:sdtPr>
              <w:sdtContent>
                <w:r w:rsidR="009D085C">
                  <w:t xml:space="preserve">Constance </w:t>
                </w:r>
                <w:r w:rsidR="007352FE">
                  <w:t xml:space="preserve">A. </w:t>
                </w:r>
                <w:r w:rsidR="009D085C">
                  <w:t>Burns, NAAV</w:t>
                </w:r>
                <w:r w:rsidR="00430DD9">
                  <w:t xml:space="preserve">, Inc., </w:t>
                </w:r>
                <w:r w:rsidR="009D085C">
                  <w:t>CEO</w:t>
                </w:r>
              </w:sdtContent>
            </w:sdt>
            <w:r w:rsidR="001D517B" w:rsidRPr="00F7629D">
              <w:t xml:space="preserve"> </w:t>
            </w:r>
          </w:p>
          <w:p w14:paraId="34B4747D" w14:textId="77777777" w:rsidR="005F2B1B" w:rsidRPr="005F2B1B" w:rsidRDefault="005F2B1B" w:rsidP="00AE4980">
            <w:pPr>
              <w:pStyle w:val="SmallAuthorName"/>
              <w:spacing w:line="276" w:lineRule="auto"/>
              <w:rPr>
                <w:color w:val="000000" w:themeColor="text1"/>
                <w:sz w:val="12"/>
                <w:szCs w:val="12"/>
              </w:rPr>
            </w:pPr>
          </w:p>
          <w:sdt>
            <w:sdtPr>
              <w:rPr>
                <w:b/>
                <w:color w:val="000000" w:themeColor="text1"/>
                <w:sz w:val="28"/>
                <w:szCs w:val="28"/>
              </w:rPr>
              <w:id w:val="1041553238"/>
              <w:placeholder>
                <w:docPart w:val="A44C51CCB996439986F5A5EF8CFE2F9A"/>
              </w:placeholder>
              <w15:appearance w15:val="hidden"/>
            </w:sdtPr>
            <w:sdtEndPr>
              <w:rPr>
                <w:b w:val="0"/>
                <w:sz w:val="32"/>
                <w:szCs w:val="22"/>
              </w:rPr>
            </w:sdtEndPr>
            <w:sdtContent>
              <w:p w14:paraId="09E5A339" w14:textId="5B4CD817" w:rsidR="009D5E5F" w:rsidRPr="005B1B9D" w:rsidRDefault="009D085C" w:rsidP="009D5E5F">
                <w:pPr>
                  <w:pStyle w:val="SmallArticleTitle"/>
                  <w:rPr>
                    <w:rFonts w:asciiTheme="minorHAnsi" w:hAnsiTheme="minorHAnsi"/>
                    <w:color w:val="000000" w:themeColor="text1"/>
                    <w:sz w:val="24"/>
                  </w:rPr>
                </w:pPr>
                <w:r w:rsidRPr="005B1B9D">
                  <w:rPr>
                    <w:b/>
                    <w:color w:val="000000" w:themeColor="text1"/>
                    <w:sz w:val="28"/>
                    <w:szCs w:val="28"/>
                  </w:rPr>
                  <w:t>NAAV Moments of Meditation and Scripture</w:t>
                </w:r>
              </w:p>
            </w:sdtContent>
          </w:sdt>
          <w:sdt>
            <w:sdtPr>
              <w:id w:val="-2119440934"/>
              <w:placeholder>
                <w:docPart w:val="FAA93900DB244352B89A87DCEB17614F"/>
              </w:placeholder>
              <w15:appearance w15:val="hidden"/>
            </w:sdtPr>
            <w:sdtContent>
              <w:p w14:paraId="0699D099" w14:textId="77777777" w:rsidR="005B1B9D" w:rsidRDefault="005B1B9D" w:rsidP="009D5E5F">
                <w:pPr>
                  <w:pStyle w:val="SmallArticleSubtitle"/>
                </w:pPr>
              </w:p>
              <w:p w14:paraId="12927939" w14:textId="55E4255E" w:rsidR="00876895" w:rsidRPr="005B1B9D" w:rsidRDefault="00066C19" w:rsidP="009D5E5F">
                <w:pPr>
                  <w:pStyle w:val="SmallArticleSubtitle"/>
                  <w:rPr>
                    <w:color w:val="C45911" w:themeColor="accent2" w:themeShade="BF"/>
                  </w:rPr>
                </w:pPr>
                <w:r w:rsidRPr="005B1B9D">
                  <w:rPr>
                    <w:color w:val="C45911" w:themeColor="accent2" w:themeShade="BF"/>
                  </w:rPr>
                  <w:t>Give Us This Day Our Daily Bread</w:t>
                </w:r>
              </w:p>
              <w:p w14:paraId="49B383F2" w14:textId="1841344F" w:rsidR="009D5E5F" w:rsidRPr="007212EC" w:rsidRDefault="00000000" w:rsidP="009D5E5F">
                <w:pPr>
                  <w:pStyle w:val="SmallArticleSubtitle"/>
                  <w:rPr>
                    <w:rFonts w:ascii="Georgia Pro" w:hAnsi="Georgia Pro"/>
                    <w:color w:val="000000" w:themeColor="text1"/>
                    <w:sz w:val="24"/>
                    <w:szCs w:val="24"/>
                  </w:rPr>
                </w:pPr>
              </w:p>
            </w:sdtContent>
          </w:sdt>
          <w:p w14:paraId="06D9A446" w14:textId="34698893" w:rsidR="00F31919" w:rsidRPr="007212EC" w:rsidRDefault="005B1B9D" w:rsidP="007212EC">
            <w:pPr>
              <w:rPr>
                <w:color w:val="000000" w:themeColor="text1"/>
              </w:rPr>
            </w:pPr>
            <w:r>
              <w:rPr>
                <w:noProof/>
              </w:rPr>
              <w:drawing>
                <wp:inline distT="0" distB="0" distL="0" distR="0" wp14:anchorId="67C7B06A" wp14:editId="72C7BAE1">
                  <wp:extent cx="2606040" cy="247015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2470150"/>
                          </a:xfrm>
                          <a:prstGeom prst="rect">
                            <a:avLst/>
                          </a:prstGeom>
                        </pic:spPr>
                      </pic:pic>
                    </a:graphicData>
                  </a:graphic>
                </wp:inline>
              </w:drawing>
            </w:r>
            <w:r>
              <w:rPr>
                <w:color w:val="000000" w:themeColor="text1"/>
              </w:rPr>
              <w:t xml:space="preserve"> *</w:t>
            </w:r>
            <w:r>
              <w:t xml:space="preserve"> Give us this day: </w:t>
            </w:r>
            <w:hyperlink r:id="rId38" w:history="1">
              <w:r w:rsidR="00430DD9" w:rsidRPr="001B02FA">
                <w:rPr>
                  <w:rStyle w:val="Hyperlink"/>
                  <w:sz w:val="16"/>
                  <w:szCs w:val="16"/>
                </w:rPr>
                <w:t>https://www.google.com/url?sa=i&amp;url=https%3A%2F%2Fodb.org%2Fshareable%2Fshare-odb-2019-02-25%2F&amp;psig=AOvVaw1s95ZrdUKo53544zGeYXjt&amp;ust=1677451094957000&amp;source=images&amp;cd=vfe&amp;ved=0CA4QjRxqFwoTCOCnzLbesf0CFQAAAAAdAAAAABAR</w:t>
              </w:r>
            </w:hyperlink>
          </w:p>
        </w:tc>
        <w:tc>
          <w:tcPr>
            <w:tcW w:w="4323" w:type="dxa"/>
            <w:gridSpan w:val="3"/>
            <w:vMerge w:val="restart"/>
            <w:tcBorders>
              <w:top w:val="nil"/>
              <w:left w:val="nil"/>
              <w:bottom w:val="nil"/>
              <w:right w:val="single" w:sz="4" w:space="0" w:color="auto"/>
            </w:tcBorders>
            <w:tcMar>
              <w:left w:w="115" w:type="dxa"/>
              <w:right w:w="216" w:type="dxa"/>
            </w:tcMar>
          </w:tcPr>
          <w:sdt>
            <w:sdtPr>
              <w:id w:val="-1226837878"/>
              <w:placeholder>
                <w:docPart w:val="365F8955C60A4A2CB055E0BAF36E4E73"/>
              </w:placeholder>
              <w15:appearance w15:val="hidden"/>
            </w:sdtPr>
            <w:sdtContent>
              <w:p w14:paraId="38CBF943" w14:textId="578D0AEB" w:rsidR="009D085C" w:rsidRDefault="009D085C" w:rsidP="009D085C">
                <w:r>
                  <w:t>...</w:t>
                </w:r>
              </w:p>
            </w:sdtContent>
          </w:sdt>
          <w:p w14:paraId="680731D0" w14:textId="77777777" w:rsidR="009D085C" w:rsidRDefault="009D085C" w:rsidP="009D085C">
            <w:pPr>
              <w:rPr>
                <w:color w:val="000000"/>
                <w:sz w:val="27"/>
                <w:szCs w:val="27"/>
              </w:rPr>
            </w:pPr>
            <w:r>
              <w:rPr>
                <w:color w:val="000000"/>
                <w:sz w:val="27"/>
                <w:szCs w:val="27"/>
              </w:rPr>
              <w:t xml:space="preserve"> </w:t>
            </w:r>
          </w:p>
          <w:p w14:paraId="11CC8703" w14:textId="77777777" w:rsidR="009D085C" w:rsidRDefault="009D085C" w:rsidP="009D085C">
            <w:pPr>
              <w:rPr>
                <w:color w:val="000000"/>
                <w:sz w:val="27"/>
                <w:szCs w:val="27"/>
              </w:rPr>
            </w:pPr>
          </w:p>
          <w:p w14:paraId="53DE2E36" w14:textId="770EE74E" w:rsidR="00F31919" w:rsidRPr="009C4928" w:rsidRDefault="009D085C" w:rsidP="009D085C">
            <w:pPr>
              <w:rPr>
                <w:color w:val="000000"/>
                <w:szCs w:val="24"/>
              </w:rPr>
            </w:pPr>
            <w:r w:rsidRPr="009C4928">
              <w:rPr>
                <w:color w:val="000000"/>
                <w:szCs w:val="24"/>
              </w:rPr>
              <w:t>John 16:33 says, “In this world you will suffer; but be courageous, for I have overcome the world!” (John 16:33). Lord God, we can always trust in Your faithfulness toward doing what is always best for us. For we know that all things will work together for good for those who love You and those who are called according to Your purpose (Romans 8:28). God will give His best to those who leave the choice with Him. Therefore, “Be strong and of good courage; for the LORD Your God, He is the One who goes with you. He will not leave you nor forsake you” (Deuteronomy 31:6).</w:t>
            </w:r>
          </w:p>
          <w:p w14:paraId="00722C5B"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“Be strong and do not give up, for your work will be rewarded” (2 Chronicles 15:7).</w:t>
            </w:r>
          </w:p>
          <w:p w14:paraId="371C5C20"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“Let us run with perseverance the race marked out for us” (Hebrews 12:1).</w:t>
            </w:r>
          </w:p>
          <w:p w14:paraId="560712E3" w14:textId="77777777"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“If you believe, you will receive whatever you ask for in prayer” (Matthew 21:22).</w:t>
            </w:r>
          </w:p>
          <w:p w14:paraId="686C7CE8" w14:textId="77777777" w:rsid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“The eyes of the Lord are on the righteous and His ears are attentive to their prayers” (1 Peters 3:12).</w:t>
            </w:r>
          </w:p>
          <w:p w14:paraId="2500C672" w14:textId="58E8C198" w:rsidR="009D085C" w:rsidRPr="009D085C" w:rsidRDefault="009D085C" w:rsidP="009D085C">
            <w:pPr>
              <w:spacing w:before="100" w:beforeAutospacing="1" w:after="100" w:afterAutospacing="1"/>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“The Lord is faithful, and He s</w:t>
            </w:r>
            <w:r>
              <w:rPr>
                <w:rFonts w:ascii="Times New Roman" w:eastAsia="Times New Roman" w:hAnsi="Times New Roman" w:cs="Times New Roman"/>
                <w:color w:val="000000"/>
                <w:szCs w:val="24"/>
              </w:rPr>
              <w:t>t</w:t>
            </w:r>
            <w:r w:rsidRPr="009D085C">
              <w:rPr>
                <w:rFonts w:ascii="Times New Roman" w:eastAsia="Times New Roman" w:hAnsi="Times New Roman" w:cs="Times New Roman"/>
                <w:color w:val="000000"/>
                <w:szCs w:val="24"/>
              </w:rPr>
              <w:t>ill strengthen and protect you” (2 Thessalonians 3:13).</w:t>
            </w:r>
          </w:p>
          <w:p w14:paraId="39F28844" w14:textId="7BC11192" w:rsidR="009D085C" w:rsidRPr="001D517B" w:rsidRDefault="009D085C" w:rsidP="009D085C"/>
        </w:tc>
        <w:tc>
          <w:tcPr>
            <w:tcW w:w="4317" w:type="dxa"/>
            <w:gridSpan w:val="2"/>
            <w:vMerge w:val="restart"/>
            <w:tcBorders>
              <w:top w:val="nil"/>
              <w:left w:val="single" w:sz="4" w:space="0" w:color="auto"/>
              <w:bottom w:val="nil"/>
              <w:right w:val="nil"/>
            </w:tcBorders>
            <w:tcMar>
              <w:left w:w="216" w:type="dxa"/>
              <w:right w:w="115" w:type="dxa"/>
            </w:tcMar>
          </w:tcPr>
          <w:sdt>
            <w:sdtPr>
              <w:rPr>
                <w:color w:val="000000" w:themeColor="text1"/>
              </w:rPr>
              <w:id w:val="1948885578"/>
              <w:placeholder>
                <w:docPart w:val="CCB9A299047845E7A64C8F46948C6893"/>
              </w:placeholder>
              <w15:appearance w15:val="hidden"/>
            </w:sdtPr>
            <w:sdtContent>
              <w:p w14:paraId="33BBCE48" w14:textId="68F18B47" w:rsidR="009D5E5F" w:rsidRDefault="009D085C" w:rsidP="009D5E5F">
                <w:pPr>
                  <w:pStyle w:val="SmallArticleTitle"/>
                  <w:rPr>
                    <w:rFonts w:asciiTheme="minorHAnsi" w:hAnsiTheme="minorHAnsi"/>
                    <w:color w:val="000000" w:themeColor="text1"/>
                    <w:sz w:val="24"/>
                  </w:rPr>
                </w:pPr>
                <w:r>
                  <w:rPr>
                    <w:color w:val="000000" w:themeColor="text1"/>
                  </w:rPr>
                  <w:t>Prayer Corner</w:t>
                </w:r>
              </w:p>
            </w:sdtContent>
          </w:sdt>
          <w:p w14:paraId="46E57653" w14:textId="78DEBDA0" w:rsidR="009D5E5F" w:rsidRDefault="00000000" w:rsidP="009D5E5F">
            <w:pPr>
              <w:pStyle w:val="SmallArticleSubtitle"/>
            </w:pPr>
            <w:sdt>
              <w:sdtPr>
                <w:rPr>
                  <w:color w:val="7030A0"/>
                </w:rPr>
                <w:id w:val="-974994715"/>
                <w:placeholder>
                  <w:docPart w:val="54085E9E2D7D4F6296D55B4208E6D96D"/>
                </w:placeholder>
                <w15:appearance w15:val="hidden"/>
              </w:sdtPr>
              <w:sdtEndPr>
                <w:rPr>
                  <w:color w:val="auto"/>
                </w:rPr>
              </w:sdtEndPr>
              <w:sdtContent>
                <w:r w:rsidR="009D085C" w:rsidRPr="005B1B9D">
                  <w:rPr>
                    <w:color w:val="7030A0"/>
                  </w:rPr>
                  <w:t>“</w:t>
                </w:r>
                <w:r w:rsidR="00066C19" w:rsidRPr="005B1B9D">
                  <w:rPr>
                    <w:color w:val="7030A0"/>
                  </w:rPr>
                  <w:t>Thy Kingdom; Thy Will be Done</w:t>
                </w:r>
                <w:r w:rsidR="009D085C" w:rsidRPr="005B1B9D">
                  <w:rPr>
                    <w:color w:val="7030A0"/>
                  </w:rPr>
                  <w:t>”</w:t>
                </w:r>
              </w:sdtContent>
            </w:sdt>
          </w:p>
          <w:p w14:paraId="6BF923A5" w14:textId="77777777" w:rsidR="00E034A1" w:rsidRPr="00D67E44" w:rsidRDefault="00E034A1" w:rsidP="00D67E44">
            <w:pPr>
              <w:pStyle w:val="NoSpacing"/>
            </w:pPr>
          </w:p>
          <w:p w14:paraId="6B850B9E" w14:textId="4FE179C5" w:rsidR="009D085C" w:rsidRPr="009D085C" w:rsidRDefault="005B1B9D" w:rsidP="009D085C">
            <w:pPr>
              <w:pStyle w:val="NormalWeb"/>
              <w:divId w:val="318727469"/>
              <w:rPr>
                <w:b/>
                <w:color w:val="000000"/>
              </w:rPr>
            </w:pPr>
            <w:r>
              <w:rPr>
                <w:b/>
                <w:color w:val="000000"/>
              </w:rPr>
              <w:t xml:space="preserve">Constant </w:t>
            </w:r>
            <w:r w:rsidR="009D085C" w:rsidRPr="009D085C">
              <w:rPr>
                <w:b/>
                <w:color w:val="000000"/>
              </w:rPr>
              <w:t>Prayer:</w:t>
            </w:r>
          </w:p>
          <w:p w14:paraId="6A1BA388" w14:textId="7697A965" w:rsidR="009D085C" w:rsidRDefault="009D085C" w:rsidP="009D085C">
            <w:pPr>
              <w:spacing w:before="100" w:beforeAutospacing="1" w:after="100" w:afterAutospacing="1"/>
              <w:divId w:val="318727469"/>
              <w:rPr>
                <w:rFonts w:ascii="Times New Roman" w:eastAsia="Times New Roman" w:hAnsi="Times New Roman" w:cs="Times New Roman"/>
                <w:color w:val="000000"/>
                <w:szCs w:val="24"/>
              </w:rPr>
            </w:pPr>
            <w:r w:rsidRPr="009D085C">
              <w:rPr>
                <w:rFonts w:ascii="Times New Roman" w:eastAsia="Times New Roman" w:hAnsi="Times New Roman" w:cs="Times New Roman"/>
                <w:color w:val="000000"/>
                <w:szCs w:val="24"/>
              </w:rPr>
              <w:t xml:space="preserve">Heavenly Father, help us to trust the past to Your mercy, the present to Your love, and the future to Your providence. Lord God, give us inner strength to get through the challenges in this life. Lord, family, friends, and others may fail us, but Your promises will stand forever. Lord, help us to never, never give up! Help us to take a step and another step day by day. Lord God, please fill us with Your joy, peace and hope by the power of the Holy Spirit (Romans 15:13). Lord God, thank You that we have won </w:t>
            </w:r>
            <w:r w:rsidR="00BE2D0C">
              <w:rPr>
                <w:rFonts w:ascii="Times New Roman" w:eastAsia="Times New Roman" w:hAnsi="Times New Roman" w:cs="Times New Roman"/>
                <w:color w:val="000000"/>
                <w:szCs w:val="24"/>
              </w:rPr>
              <w:t xml:space="preserve">the </w:t>
            </w:r>
            <w:r w:rsidRPr="009D085C">
              <w:rPr>
                <w:rFonts w:ascii="Times New Roman" w:eastAsia="Times New Roman" w:hAnsi="Times New Roman" w:cs="Times New Roman"/>
                <w:color w:val="000000"/>
                <w:szCs w:val="24"/>
              </w:rPr>
              <w:t>victory because of Christ who sh</w:t>
            </w:r>
            <w:r w:rsidR="00BE2D0C">
              <w:rPr>
                <w:rFonts w:ascii="Times New Roman" w:eastAsia="Times New Roman" w:hAnsi="Times New Roman" w:cs="Times New Roman"/>
                <w:color w:val="000000"/>
                <w:szCs w:val="24"/>
              </w:rPr>
              <w:t>ed</w:t>
            </w:r>
            <w:r w:rsidRPr="009D085C">
              <w:rPr>
                <w:rFonts w:ascii="Times New Roman" w:eastAsia="Times New Roman" w:hAnsi="Times New Roman" w:cs="Times New Roman"/>
                <w:color w:val="000000"/>
                <w:szCs w:val="24"/>
              </w:rPr>
              <w:t xml:space="preserve"> His sinless blood on </w:t>
            </w:r>
            <w:r w:rsidR="009C4928">
              <w:rPr>
                <w:rFonts w:ascii="Times New Roman" w:eastAsia="Times New Roman" w:hAnsi="Times New Roman" w:cs="Times New Roman"/>
                <w:color w:val="000000"/>
                <w:szCs w:val="24"/>
              </w:rPr>
              <w:t>C</w:t>
            </w:r>
            <w:r w:rsidRPr="009D085C">
              <w:rPr>
                <w:rFonts w:ascii="Times New Roman" w:eastAsia="Times New Roman" w:hAnsi="Times New Roman" w:cs="Times New Roman"/>
                <w:color w:val="000000"/>
                <w:szCs w:val="24"/>
              </w:rPr>
              <w:t>alvary</w:t>
            </w:r>
            <w:r w:rsidR="00BE2D0C">
              <w:rPr>
                <w:rFonts w:ascii="Times New Roman" w:eastAsia="Times New Roman" w:hAnsi="Times New Roman" w:cs="Times New Roman"/>
                <w:color w:val="000000"/>
                <w:szCs w:val="24"/>
              </w:rPr>
              <w:t>’s</w:t>
            </w:r>
            <w:r w:rsidRPr="009D085C">
              <w:rPr>
                <w:rFonts w:ascii="Times New Roman" w:eastAsia="Times New Roman" w:hAnsi="Times New Roman" w:cs="Times New Roman"/>
                <w:color w:val="000000"/>
                <w:szCs w:val="24"/>
              </w:rPr>
              <w:t xml:space="preserve"> cross for our sanctification, justification, glorification, and remission of our sins. Now as born-again believers of the </w:t>
            </w:r>
            <w:r w:rsidR="00430DD9" w:rsidRPr="00430DD9">
              <w:rPr>
                <w:rFonts w:ascii="Times New Roman" w:eastAsia="Times New Roman" w:hAnsi="Times New Roman" w:cs="Times New Roman"/>
                <w:b/>
                <w:bCs/>
                <w:color w:val="000000"/>
                <w:szCs w:val="24"/>
              </w:rPr>
              <w:t xml:space="preserve">born of the </w:t>
            </w:r>
            <w:r w:rsidRPr="00430DD9">
              <w:rPr>
                <w:rFonts w:ascii="Times New Roman" w:eastAsia="Times New Roman" w:hAnsi="Times New Roman" w:cs="Times New Roman"/>
                <w:b/>
                <w:bCs/>
                <w:color w:val="000000"/>
                <w:szCs w:val="24"/>
              </w:rPr>
              <w:t>water and the spirit</w:t>
            </w:r>
            <w:r w:rsidRPr="009D085C">
              <w:rPr>
                <w:rFonts w:ascii="Times New Roman" w:eastAsia="Times New Roman" w:hAnsi="Times New Roman" w:cs="Times New Roman"/>
                <w:color w:val="000000"/>
                <w:szCs w:val="24"/>
              </w:rPr>
              <w:t xml:space="preserve"> we can do all things through Christ our Lord and Savior who gives us strength (Philippians 4:13). Lord, help us to pray morning, noon</w:t>
            </w:r>
            <w:r w:rsidR="00BE2D0C">
              <w:rPr>
                <w:rFonts w:ascii="Times New Roman" w:eastAsia="Times New Roman" w:hAnsi="Times New Roman" w:cs="Times New Roman"/>
                <w:color w:val="000000"/>
                <w:szCs w:val="24"/>
              </w:rPr>
              <w:t>,</w:t>
            </w:r>
            <w:r w:rsidRPr="009D085C">
              <w:rPr>
                <w:rFonts w:ascii="Times New Roman" w:eastAsia="Times New Roman" w:hAnsi="Times New Roman" w:cs="Times New Roman"/>
                <w:color w:val="000000"/>
                <w:szCs w:val="24"/>
              </w:rPr>
              <w:t xml:space="preserve"> and night giving you thanks and rejoicing in You always knowing that You are always with us. In Jesus’ name, we pray. Amen.</w:t>
            </w:r>
          </w:p>
          <w:p w14:paraId="5F897BA5" w14:textId="69285E7E" w:rsidR="001D517B" w:rsidRPr="001D517B" w:rsidRDefault="005B1B9D" w:rsidP="009D085C">
            <w:r>
              <w:rPr>
                <w:noProof/>
              </w:rPr>
              <w:drawing>
                <wp:inline distT="0" distB="0" distL="0" distR="0" wp14:anchorId="4CBDF851" wp14:editId="08B4B082">
                  <wp:extent cx="2571688" cy="2181225"/>
                  <wp:effectExtent l="0" t="0" r="635" b="0"/>
                  <wp:docPr id="3" name="Picture 2" descr="75+] Lords Prayer Wallpap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 Lords Prayer Wallpaper - WallpaperSafar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9198" cy="2204558"/>
                          </a:xfrm>
                          <a:prstGeom prst="rect">
                            <a:avLst/>
                          </a:prstGeom>
                          <a:noFill/>
                          <a:ln>
                            <a:noFill/>
                          </a:ln>
                        </pic:spPr>
                      </pic:pic>
                    </a:graphicData>
                  </a:graphic>
                </wp:inline>
              </w:drawing>
            </w:r>
          </w:p>
          <w:p w14:paraId="1DF55BC5" w14:textId="7E64FC65" w:rsidR="00F31919" w:rsidRDefault="005B1B9D" w:rsidP="00A7034E">
            <w:pPr>
              <w:pStyle w:val="PhotoCaption"/>
              <w:rPr>
                <w:rStyle w:val="Hyperlink"/>
              </w:rPr>
            </w:pPr>
            <w:r>
              <w:rPr>
                <w:color w:val="000000" w:themeColor="text1"/>
              </w:rPr>
              <w:t xml:space="preserve">Teach us how to pray: </w:t>
            </w:r>
            <w:hyperlink r:id="rId40" w:history="1">
              <w:r w:rsidR="00A7034E" w:rsidRPr="00903A14">
                <w:rPr>
                  <w:rStyle w:val="Hyperlink"/>
                </w:rPr>
                <w:t>https://www.google.com/url?sa=i&amp;url=https%3A%2F%2Fwallpapersafari.com%2Flords-prayer-wallpaper%2F&amp;psig=AOvVaw21XmILN-rotYCFJTgflVac&amp;ust=1677450898455000&amp;source=images&amp;cd=vfe&amp;ved=0CA4QjRxqFwoTCPj4-Njdsf0CFQAAAAAdAAAAABAE</w:t>
              </w:r>
            </w:hyperlink>
          </w:p>
          <w:p w14:paraId="385947CD" w14:textId="3DA8AAAE" w:rsidR="00C27586" w:rsidRPr="00A7034E" w:rsidRDefault="00C27586" w:rsidP="00A7034E">
            <w:pPr>
              <w:pStyle w:val="PhotoCaption"/>
            </w:pPr>
          </w:p>
        </w:tc>
      </w:tr>
      <w:tr w:rsidR="00F31919" w14:paraId="13E9A1DB" w14:textId="77777777" w:rsidTr="001B6142">
        <w:trPr>
          <w:trHeight w:val="2205"/>
        </w:trPr>
        <w:tc>
          <w:tcPr>
            <w:tcW w:w="4320" w:type="dxa"/>
            <w:gridSpan w:val="3"/>
            <w:tcBorders>
              <w:top w:val="nil"/>
              <w:left w:val="nil"/>
              <w:bottom w:val="nil"/>
              <w:right w:val="nil"/>
            </w:tcBorders>
            <w:tcMar>
              <w:top w:w="216" w:type="dxa"/>
              <w:left w:w="115" w:type="dxa"/>
              <w:right w:w="115" w:type="dxa"/>
            </w:tcMar>
          </w:tcPr>
          <w:p w14:paraId="3D38D567" w14:textId="2A28C70F" w:rsidR="00F31919" w:rsidRDefault="009D085C" w:rsidP="009D085C">
            <w:pPr>
              <w:rPr>
                <w:color w:val="000000"/>
                <w:szCs w:val="24"/>
              </w:rPr>
            </w:pPr>
            <w:r w:rsidRPr="009C4928">
              <w:rPr>
                <w:color w:val="000000"/>
                <w:szCs w:val="24"/>
              </w:rPr>
              <w:t>The Bible says, “God is our refuge and strength, a very present help in trouble” (Psalm 46:1). When we have no strength, we should cast all our cares upon the Lord, and He will sustain us (Psalm 55:22). God promise that He would give us strength t</w:t>
            </w:r>
            <w:r w:rsidR="00EC38DB">
              <w:rPr>
                <w:color w:val="000000"/>
                <w:szCs w:val="24"/>
              </w:rPr>
              <w:t>o get through the pit falls and c</w:t>
            </w:r>
            <w:r w:rsidRPr="009C4928">
              <w:rPr>
                <w:color w:val="000000"/>
                <w:szCs w:val="24"/>
              </w:rPr>
              <w:t>hallenges in this life. Therefore, we should be strong and take heart, and place our hope in the LORD (Psalm 31:24).</w:t>
            </w:r>
          </w:p>
          <w:p w14:paraId="0D76151B" w14:textId="55C48D71" w:rsidR="00197C60" w:rsidRPr="00197C60" w:rsidRDefault="00197C60" w:rsidP="00197C60">
            <w:pPr>
              <w:spacing w:before="100" w:beforeAutospacing="1" w:after="100" w:afterAutospacing="1"/>
              <w:rPr>
                <w:rFonts w:ascii="Times New Roman" w:eastAsia="Times New Roman" w:hAnsi="Times New Roman" w:cs="Times New Roman"/>
                <w:i/>
                <w:color w:val="000000"/>
                <w:sz w:val="22"/>
              </w:rPr>
            </w:pPr>
            <w:r w:rsidRPr="00197C60">
              <w:rPr>
                <w:rFonts w:ascii="Times New Roman" w:eastAsia="Times New Roman" w:hAnsi="Times New Roman" w:cs="Times New Roman"/>
                <w:i/>
                <w:color w:val="000000"/>
                <w:sz w:val="22"/>
              </w:rPr>
              <w:t>*All Scripture quotations are taken from the New King James Version of the Holy Bible.</w:t>
            </w:r>
          </w:p>
          <w:p w14:paraId="061459C5" w14:textId="6733A8F1" w:rsidR="00197C60" w:rsidRPr="00197C60" w:rsidRDefault="00197C60" w:rsidP="00197C60">
            <w:pPr>
              <w:spacing w:before="100" w:beforeAutospacing="1" w:after="100" w:afterAutospacing="1"/>
              <w:rPr>
                <w:rFonts w:ascii="Times New Roman" w:eastAsia="Times New Roman" w:hAnsi="Times New Roman" w:cs="Times New Roman"/>
                <w:color w:val="000000"/>
                <w:sz w:val="22"/>
              </w:rPr>
            </w:pPr>
            <w:r w:rsidRPr="00197C60">
              <w:rPr>
                <w:rFonts w:ascii="Times New Roman" w:eastAsia="Times New Roman" w:hAnsi="Times New Roman" w:cs="Times New Roman"/>
                <w:color w:val="000000"/>
                <w:sz w:val="22"/>
              </w:rPr>
              <w:t xml:space="preserve">By Constance A. Burns, NAAV Spiritual Wellness, Scriptural Readings, and Moments of Meditation Contributor; email: </w:t>
            </w:r>
            <w:hyperlink r:id="rId41" w:history="1">
              <w:r w:rsidRPr="006F56DB">
                <w:rPr>
                  <w:rStyle w:val="Hyperlink"/>
                  <w:rFonts w:ascii="Times New Roman" w:eastAsia="Times New Roman" w:hAnsi="Times New Roman" w:cs="Times New Roman"/>
                  <w:b/>
                  <w:bCs/>
                  <w:sz w:val="22"/>
                </w:rPr>
                <w:t>cburns@naavets.org</w:t>
              </w:r>
            </w:hyperlink>
            <w:r w:rsidR="006F56DB">
              <w:rPr>
                <w:rStyle w:val="Hyperlink"/>
                <w:rFonts w:ascii="Times New Roman" w:eastAsia="Times New Roman" w:hAnsi="Times New Roman" w:cs="Times New Roman"/>
                <w:sz w:val="22"/>
              </w:rPr>
              <w:t>.</w:t>
            </w:r>
            <w:r>
              <w:rPr>
                <w:rFonts w:ascii="Times New Roman" w:eastAsia="Times New Roman" w:hAnsi="Times New Roman" w:cs="Times New Roman"/>
                <w:color w:val="000000"/>
                <w:sz w:val="22"/>
              </w:rPr>
              <w:t xml:space="preserve"> </w:t>
            </w:r>
          </w:p>
          <w:p w14:paraId="72857570" w14:textId="7FEC8556" w:rsidR="00A7034E" w:rsidRPr="009C4928" w:rsidRDefault="00A7034E" w:rsidP="009D085C">
            <w:pPr>
              <w:rPr>
                <w:szCs w:val="24"/>
              </w:rPr>
            </w:pPr>
          </w:p>
        </w:tc>
        <w:tc>
          <w:tcPr>
            <w:tcW w:w="4323" w:type="dxa"/>
            <w:gridSpan w:val="3"/>
            <w:vMerge/>
            <w:tcBorders>
              <w:top w:val="nil"/>
              <w:left w:val="nil"/>
              <w:bottom w:val="nil"/>
            </w:tcBorders>
            <w:tcMar>
              <w:left w:w="115" w:type="dxa"/>
              <w:right w:w="216" w:type="dxa"/>
            </w:tcMar>
          </w:tcPr>
          <w:p w14:paraId="04F74925" w14:textId="77777777" w:rsidR="00F31919" w:rsidRPr="007212EC" w:rsidRDefault="00F31919" w:rsidP="00B767C0">
            <w:pPr>
              <w:pStyle w:val="BodyCopy"/>
              <w:rPr>
                <w:color w:val="000000" w:themeColor="text1"/>
              </w:rPr>
            </w:pPr>
          </w:p>
        </w:tc>
        <w:tc>
          <w:tcPr>
            <w:tcW w:w="4317" w:type="dxa"/>
            <w:gridSpan w:val="2"/>
            <w:vMerge/>
            <w:tcBorders>
              <w:top w:val="nil"/>
              <w:bottom w:val="nil"/>
              <w:right w:val="nil"/>
            </w:tcBorders>
            <w:tcMar>
              <w:left w:w="216" w:type="dxa"/>
              <w:right w:w="115" w:type="dxa"/>
            </w:tcMar>
          </w:tcPr>
          <w:p w14:paraId="1DBDC2DF" w14:textId="77777777" w:rsidR="00F31919" w:rsidRPr="007212EC" w:rsidRDefault="00F31919" w:rsidP="00AA5FE5">
            <w:pPr>
              <w:pStyle w:val="SmallAuthorName"/>
              <w:rPr>
                <w:color w:val="000000" w:themeColor="text1"/>
              </w:rPr>
            </w:pPr>
          </w:p>
        </w:tc>
      </w:tr>
      <w:tr w:rsidR="005A1800" w14:paraId="1F0F2F23" w14:textId="77777777" w:rsidTr="001B6142">
        <w:trPr>
          <w:trHeight w:val="5145"/>
        </w:trPr>
        <w:tc>
          <w:tcPr>
            <w:tcW w:w="12960" w:type="dxa"/>
            <w:gridSpan w:val="8"/>
            <w:tcBorders>
              <w:top w:val="thickThinMediumGap" w:sz="24" w:space="0" w:color="auto"/>
              <w:left w:val="nil"/>
              <w:bottom w:val="nil"/>
              <w:right w:val="nil"/>
            </w:tcBorders>
            <w:tcMar>
              <w:top w:w="288" w:type="dxa"/>
              <w:left w:w="115" w:type="dxa"/>
              <w:right w:w="115" w:type="dxa"/>
            </w:tcMar>
          </w:tcPr>
          <w:p w14:paraId="707F9DB5" w14:textId="1002D3A8" w:rsidR="005B1B9D" w:rsidRDefault="005B1B9D" w:rsidP="00E034A1">
            <w:pPr>
              <w:pStyle w:val="NoSpacing"/>
              <w:rPr>
                <w:noProof/>
              </w:rPr>
            </w:pPr>
            <w:r>
              <w:rPr>
                <w:noProof/>
              </w:rPr>
              <w:lastRenderedPageBreak/>
              <w:drawing>
                <wp:inline distT="0" distB="0" distL="0" distR="0" wp14:anchorId="577E7D77" wp14:editId="2AA0293B">
                  <wp:extent cx="7134225" cy="24193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134225" cy="2419350"/>
                          </a:xfrm>
                          <a:prstGeom prst="rect">
                            <a:avLst/>
                          </a:prstGeom>
                        </pic:spPr>
                      </pic:pic>
                    </a:graphicData>
                  </a:graphic>
                </wp:inline>
              </w:drawing>
            </w:r>
          </w:p>
          <w:p w14:paraId="6AD20942" w14:textId="77777777" w:rsidR="005B1B9D" w:rsidRDefault="005B1B9D" w:rsidP="00E034A1">
            <w:pPr>
              <w:pStyle w:val="NoSpacing"/>
              <w:rPr>
                <w:noProof/>
              </w:rPr>
            </w:pPr>
          </w:p>
          <w:p w14:paraId="7F9C023F" w14:textId="7D3FEFA2" w:rsidR="005A1800" w:rsidRDefault="00000000" w:rsidP="00E034A1">
            <w:pPr>
              <w:pStyle w:val="NoSpacing"/>
            </w:pPr>
            <w:hyperlink r:id="rId43" w:history="1">
              <w:r w:rsidR="00DB57F0" w:rsidRPr="002511F3">
                <w:rPr>
                  <w:rStyle w:val="Hyperlink"/>
                  <w:sz w:val="16"/>
                  <w:szCs w:val="16"/>
                </w:rPr>
                <w:t>https://www.google.com/url?sa=i&amp;url=https%3A%2F%2Fwww.shutterstock.com%2Fsearch%2Fhope&amp;psig=AOvVaw02hZR2koXpHkmRPuTFV-h_&amp;ust=1677202880157000&amp;source=images&amp;cd=vfe&amp;ved=0CA4QjRxqFwoTCOCo7ODBqv0CFQAAAAAdAAAAABAE</w:t>
              </w:r>
            </w:hyperlink>
          </w:p>
        </w:tc>
      </w:tr>
      <w:tr w:rsidR="00813EA3" w14:paraId="1F5E094C" w14:textId="77777777" w:rsidTr="001B6142">
        <w:trPr>
          <w:trHeight w:val="1480"/>
        </w:trPr>
        <w:tc>
          <w:tcPr>
            <w:tcW w:w="12960" w:type="dxa"/>
            <w:gridSpan w:val="8"/>
            <w:tcBorders>
              <w:top w:val="nil"/>
              <w:left w:val="nil"/>
              <w:bottom w:val="nil"/>
              <w:right w:val="nil"/>
            </w:tcBorders>
            <w:tcMar>
              <w:bottom w:w="144" w:type="dxa"/>
            </w:tcMar>
          </w:tcPr>
          <w:tbl>
            <w:tblPr>
              <w:tblStyle w:val="TableGrid"/>
              <w:tblW w:w="5003" w:type="pct"/>
              <w:tblLayout w:type="fixed"/>
              <w:tblLook w:val="0600" w:firstRow="0" w:lastRow="0" w:firstColumn="0" w:lastColumn="0" w:noHBand="1" w:noVBand="1"/>
            </w:tblPr>
            <w:tblGrid>
              <w:gridCol w:w="3189"/>
              <w:gridCol w:w="6374"/>
              <w:gridCol w:w="3189"/>
            </w:tblGrid>
            <w:tr w:rsidR="003F799F" w:rsidRPr="007212EC" w14:paraId="3F9D0997" w14:textId="77777777" w:rsidTr="001B6142">
              <w:trPr>
                <w:trHeight w:val="864"/>
              </w:trPr>
              <w:tc>
                <w:tcPr>
                  <w:tcW w:w="3240" w:type="dxa"/>
                  <w:tcBorders>
                    <w:top w:val="nil"/>
                    <w:left w:val="nil"/>
                    <w:bottom w:val="nil"/>
                    <w:right w:val="nil"/>
                  </w:tcBorders>
                  <w:vAlign w:val="center"/>
                </w:tcPr>
                <w:p w14:paraId="635A53E3" w14:textId="79A4C3E0" w:rsidR="003F799F" w:rsidRPr="007212EC" w:rsidRDefault="00000000" w:rsidP="00A14A04">
                  <w:pPr>
                    <w:pStyle w:val="MastheadCopy"/>
                    <w:jc w:val="left"/>
                  </w:pPr>
                  <w:sdt>
                    <w:sdtPr>
                      <w:id w:val="-168494940"/>
                      <w:placeholder>
                        <w:docPart w:val="CBA7030D4AAA42B6832B6D79B3F4527B"/>
                      </w:placeholder>
                      <w:showingPlcHdr/>
                      <w15:appearance w15:val="hidden"/>
                    </w:sdtPr>
                    <w:sdtContent>
                      <w:r w:rsidR="00B71049" w:rsidRPr="00F7629D">
                        <w:t xml:space="preserve">Tuesday, Sep 20, </w:t>
                      </w:r>
                      <w:r w:rsidR="00B71049">
                        <w:t>Y</w:t>
                      </w:r>
                      <w:r w:rsidR="00B71049" w:rsidRPr="00F7629D">
                        <w:t>YYY</w:t>
                      </w:r>
                    </w:sdtContent>
                  </w:sdt>
                </w:p>
              </w:tc>
              <w:tc>
                <w:tcPr>
                  <w:tcW w:w="6480" w:type="dxa"/>
                  <w:tcBorders>
                    <w:top w:val="nil"/>
                    <w:left w:val="nil"/>
                    <w:bottom w:val="nil"/>
                    <w:right w:val="nil"/>
                  </w:tcBorders>
                  <w:vAlign w:val="center"/>
                </w:tcPr>
                <w:p w14:paraId="1B510FF2" w14:textId="6C78F0C1" w:rsidR="003F799F" w:rsidRPr="00CE1F2C" w:rsidRDefault="00000000" w:rsidP="00C352CC">
                  <w:pPr>
                    <w:pStyle w:val="Header"/>
                  </w:pPr>
                  <w:sdt>
                    <w:sdtPr>
                      <w:id w:val="654417510"/>
                      <w:placeholder>
                        <w:docPart w:val="1EB99C5A58FC4914B588BCD260D61F25"/>
                      </w:placeholder>
                      <w15:appearance w15:val="hidden"/>
                    </w:sdtPr>
                    <w:sdtContent>
                      <w:r w:rsidR="00F62C92">
                        <w:t>NAAV</w:t>
                      </w:r>
                      <w:r w:rsidR="00277BBA">
                        <w:t xml:space="preserve"> Building up the </w:t>
                      </w:r>
                      <w:r w:rsidR="00C352CC">
                        <w:t>Hope</w:t>
                      </w:r>
                      <w:r w:rsidR="003F799F">
                        <w:t xml:space="preserve"> </w:t>
                      </w:r>
                      <w:r w:rsidR="00277BBA">
                        <w:t xml:space="preserve"> </w:t>
                      </w:r>
                    </w:sdtContent>
                  </w:sdt>
                </w:p>
              </w:tc>
              <w:tc>
                <w:tcPr>
                  <w:tcW w:w="3240" w:type="dxa"/>
                  <w:tcBorders>
                    <w:top w:val="nil"/>
                    <w:left w:val="nil"/>
                    <w:bottom w:val="nil"/>
                    <w:right w:val="nil"/>
                  </w:tcBorders>
                  <w:vAlign w:val="center"/>
                </w:tcPr>
                <w:sdt>
                  <w:sdtPr>
                    <w:id w:val="486370906"/>
                    <w:placeholder>
                      <w:docPart w:val="30CF48980BEA4D549116161F5BF52815"/>
                    </w:placeholder>
                    <w:showingPlcHdr/>
                    <w15:appearance w15:val="hidden"/>
                  </w:sdtPr>
                  <w:sdtContent>
                    <w:p w14:paraId="0FDD80A6" w14:textId="18D91988" w:rsidR="003F799F" w:rsidRPr="00800A0F" w:rsidRDefault="00DB57F0" w:rsidP="00B73B83">
                      <w:pPr>
                        <w:pStyle w:val="MastheadCopy"/>
                      </w:pPr>
                      <w:r w:rsidRPr="00800A0F">
                        <w:t>Issue #10</w:t>
                      </w:r>
                    </w:p>
                  </w:sdtContent>
                </w:sdt>
              </w:tc>
            </w:tr>
          </w:tbl>
          <w:p w14:paraId="5315E2B6" w14:textId="77777777" w:rsidR="00BE2D0C" w:rsidRDefault="00BD036B" w:rsidP="00BD036B">
            <w:pPr>
              <w:pStyle w:val="NormalWeb"/>
              <w:jc w:val="center"/>
              <w:rPr>
                <w:b/>
                <w:color w:val="000000"/>
                <w:sz w:val="27"/>
                <w:szCs w:val="27"/>
              </w:rPr>
            </w:pPr>
            <w:r>
              <w:rPr>
                <w:noProof/>
              </w:rPr>
              <w:drawing>
                <wp:inline distT="0" distB="0" distL="0" distR="0" wp14:anchorId="23047EAA" wp14:editId="225E00D0">
                  <wp:extent cx="453390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33900" cy="1962150"/>
                          </a:xfrm>
                          <a:prstGeom prst="rect">
                            <a:avLst/>
                          </a:prstGeom>
                        </pic:spPr>
                      </pic:pic>
                    </a:graphicData>
                  </a:graphic>
                </wp:inline>
              </w:drawing>
            </w:r>
          </w:p>
          <w:p w14:paraId="54C53FF0" w14:textId="09A73863" w:rsidR="00BD036B" w:rsidRPr="00BE2D0C" w:rsidRDefault="00BE2D0C" w:rsidP="00BD036B">
            <w:pPr>
              <w:pStyle w:val="NormalWeb"/>
              <w:jc w:val="center"/>
              <w:rPr>
                <w:color w:val="000000"/>
                <w:sz w:val="16"/>
                <w:szCs w:val="16"/>
              </w:rPr>
            </w:pPr>
            <w:r>
              <w:rPr>
                <w:b/>
                <w:color w:val="000000"/>
                <w:sz w:val="27"/>
                <w:szCs w:val="27"/>
              </w:rPr>
              <w:t>*</w:t>
            </w:r>
            <w:r>
              <w:t xml:space="preserve"> </w:t>
            </w:r>
            <w:r w:rsidRPr="00BE2D0C">
              <w:rPr>
                <w:color w:val="000000"/>
                <w:sz w:val="16"/>
                <w:szCs w:val="16"/>
              </w:rPr>
              <w:t>https://cdn.w600.comps.canstockphoto.com/hope-drawings_csp0969513.jpg</w:t>
            </w:r>
          </w:p>
          <w:p w14:paraId="438A2E71" w14:textId="74E0FB5A" w:rsidR="00277BBA" w:rsidRPr="008C3155" w:rsidRDefault="008C3155" w:rsidP="008C3155">
            <w:pPr>
              <w:pStyle w:val="NormalWeb"/>
              <w:numPr>
                <w:ilvl w:val="0"/>
                <w:numId w:val="5"/>
              </w:numPr>
              <w:rPr>
                <w:b/>
                <w:noProof/>
                <w:sz w:val="32"/>
                <w:szCs w:val="32"/>
              </w:rPr>
            </w:pPr>
            <w:r w:rsidRPr="008C3155">
              <w:rPr>
                <w:b/>
                <w:noProof/>
                <w:sz w:val="32"/>
                <w:szCs w:val="32"/>
              </w:rPr>
              <w:t xml:space="preserve">Featured Testimonial: </w:t>
            </w:r>
          </w:p>
          <w:p w14:paraId="5EBBAB4B" w14:textId="73D200EB" w:rsidR="008C3155" w:rsidRDefault="008C3155" w:rsidP="008C3155">
            <w:pPr>
              <w:rPr>
                <w:rFonts w:ascii="Segoe UI" w:hAnsi="Segoe UI" w:cs="Segoe UI"/>
                <w:color w:val="242424"/>
                <w:shd w:val="clear" w:color="auto" w:fill="FFFFFF"/>
              </w:rPr>
            </w:pPr>
            <w:r>
              <w:rPr>
                <w:rFonts w:ascii="Segoe UI" w:hAnsi="Segoe UI" w:cs="Segoe UI"/>
                <w:color w:val="242424"/>
                <w:shd w:val="clear" w:color="auto" w:fill="FFFFFF"/>
              </w:rPr>
              <w:t xml:space="preserve">In January and February NAAV provided emergency assistance to James Wheat, </w:t>
            </w:r>
            <w:r w:rsidR="009E007D">
              <w:rPr>
                <w:rFonts w:ascii="Segoe UI" w:hAnsi="Segoe UI" w:cs="Segoe UI"/>
                <w:color w:val="242424"/>
                <w:shd w:val="clear" w:color="auto" w:fill="FFFFFF"/>
              </w:rPr>
              <w:t>Jr.,</w:t>
            </w:r>
            <w:r>
              <w:rPr>
                <w:rFonts w:ascii="Segoe UI" w:hAnsi="Segoe UI" w:cs="Segoe UI"/>
                <w:color w:val="242424"/>
                <w:shd w:val="clear" w:color="auto" w:fill="FFFFFF"/>
              </w:rPr>
              <w:t xml:space="preserve"> and family members with three rooms of furniture in Lexington, Kentucky. Sometime life brings on unexpected situations. At the moment they seem to overwhelm us and set us into a spin of hopelessness. Where does one turn in times like these</w:t>
            </w:r>
            <w:r w:rsidR="009E007D">
              <w:rPr>
                <w:rFonts w:ascii="Segoe UI" w:hAnsi="Segoe UI" w:cs="Segoe UI"/>
                <w:color w:val="242424"/>
                <w:shd w:val="clear" w:color="auto" w:fill="FFFFFF"/>
              </w:rPr>
              <w:t xml:space="preserve">? </w:t>
            </w:r>
          </w:p>
          <w:p w14:paraId="7617AC92" w14:textId="2A7CD179" w:rsidR="008C3155" w:rsidRDefault="008C3155" w:rsidP="008B546B">
            <w:pPr>
              <w:pStyle w:val="NormalWeb"/>
              <w:rPr>
                <w:rFonts w:ascii="Segoe UI" w:hAnsi="Segoe UI" w:cs="Segoe UI"/>
                <w:color w:val="242424"/>
                <w:shd w:val="clear" w:color="auto" w:fill="FFFFFF"/>
              </w:rPr>
            </w:pPr>
            <w:r>
              <w:rPr>
                <w:rFonts w:ascii="Segoe UI" w:hAnsi="Segoe UI" w:cs="Segoe UI"/>
                <w:color w:val="242424"/>
                <w:shd w:val="clear" w:color="auto" w:fill="FFFFFF"/>
              </w:rPr>
              <w:t xml:space="preserve">Thankfully, NAAV was there for the Wheat family during their time of unexpected devastation to their home, property, and normality of life. Uprooted by a fire and loss of valuable items, and comforts of home. After seeking other resources to no avail, the Wheat family fell into a blessed field of hope upon reaching out to NAAV. James Wheat told his story and NAAV not only listened but provided financial assistance and a home of furnishings… </w:t>
            </w:r>
            <w:r w:rsidRPr="008C274D">
              <w:rPr>
                <w:rFonts w:ascii="Segoe UI" w:hAnsi="Segoe UI" w:cs="Segoe UI"/>
                <w:i/>
                <w:color w:val="242424"/>
                <w:shd w:val="clear" w:color="auto" w:fill="FFFFFF"/>
              </w:rPr>
              <w:t>Hope</w:t>
            </w:r>
            <w:r>
              <w:rPr>
                <w:rFonts w:ascii="Segoe UI" w:hAnsi="Segoe UI" w:cs="Segoe UI"/>
                <w:color w:val="242424"/>
                <w:shd w:val="clear" w:color="auto" w:fill="FFFFFF"/>
              </w:rPr>
              <w:t xml:space="preserve"> restored.</w:t>
            </w:r>
          </w:p>
          <w:p w14:paraId="56E81647" w14:textId="4DFD1F79" w:rsidR="008C3155" w:rsidRDefault="008C3155" w:rsidP="008C3155">
            <w:pPr>
              <w:pStyle w:val="NormalWeb"/>
              <w:rPr>
                <w:rFonts w:ascii="Segoe UI" w:hAnsi="Segoe UI" w:cs="Segoe UI"/>
                <w:color w:val="242424"/>
                <w:shd w:val="clear" w:color="auto" w:fill="FFFFFF"/>
              </w:rPr>
            </w:pPr>
            <w:r>
              <w:rPr>
                <w:noProof/>
              </w:rPr>
              <w:drawing>
                <wp:inline distT="0" distB="0" distL="0" distR="0" wp14:anchorId="11986C03" wp14:editId="6D19E2A5">
                  <wp:extent cx="1123950" cy="148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33982" cy="1500522"/>
                          </a:xfrm>
                          <a:prstGeom prst="rect">
                            <a:avLst/>
                          </a:prstGeom>
                        </pic:spPr>
                      </pic:pic>
                    </a:graphicData>
                  </a:graphic>
                </wp:inline>
              </w:drawing>
            </w:r>
            <w:r>
              <w:rPr>
                <w:rFonts w:ascii="Segoe UI" w:hAnsi="Segoe UI" w:cs="Segoe UI"/>
                <w:color w:val="242424"/>
                <w:shd w:val="clear" w:color="auto" w:fill="FFFFFF"/>
              </w:rPr>
              <w:t xml:space="preserve">    In Mr. Wheat’s words from his heart:</w:t>
            </w:r>
          </w:p>
          <w:p w14:paraId="117CE61A" w14:textId="7BD8BA98" w:rsidR="008C3155" w:rsidRDefault="009E007D" w:rsidP="008C3155">
            <w:pPr>
              <w:pStyle w:val="NormalWeb"/>
              <w:pBdr>
                <w:bottom w:val="single" w:sz="4" w:space="1" w:color="auto"/>
              </w:pBdr>
              <w:rPr>
                <w:noProof/>
              </w:rPr>
            </w:pPr>
            <w:r>
              <w:rPr>
                <w:rFonts w:ascii="Segoe UI" w:hAnsi="Segoe UI" w:cs="Segoe UI"/>
                <w:i/>
                <w:color w:val="242424"/>
                <w:shd w:val="clear" w:color="auto" w:fill="FFFFFF"/>
              </w:rPr>
              <w:t>“</w:t>
            </w:r>
            <w:r w:rsidR="008C3155" w:rsidRPr="00BC0DDE">
              <w:rPr>
                <w:rFonts w:ascii="Segoe UI" w:hAnsi="Segoe UI" w:cs="Segoe UI"/>
                <w:i/>
                <w:color w:val="242424"/>
                <w:shd w:val="clear" w:color="auto" w:fill="FFFFFF"/>
              </w:rPr>
              <w:t>Thank you NAAV, Inc. for providing three rooms of furniture to my family</w:t>
            </w:r>
            <w:r w:rsidR="008C3155">
              <w:rPr>
                <w:rFonts w:ascii="Segoe UI" w:hAnsi="Segoe UI" w:cs="Segoe UI"/>
                <w:i/>
                <w:color w:val="242424"/>
                <w:shd w:val="clear" w:color="auto" w:fill="FFFFFF"/>
              </w:rPr>
              <w:t xml:space="preserve"> </w:t>
            </w:r>
            <w:r w:rsidR="008C3155" w:rsidRPr="00BC0DDE">
              <w:rPr>
                <w:rFonts w:ascii="Segoe UI" w:hAnsi="Segoe UI" w:cs="Segoe UI"/>
                <w:i/>
                <w:color w:val="242424"/>
                <w:shd w:val="clear" w:color="auto" w:fill="FFFFFF"/>
              </w:rPr>
              <w:t>and delivered to our home that was destroyed by a fire a</w:t>
            </w:r>
            <w:r>
              <w:rPr>
                <w:rFonts w:ascii="Segoe UI" w:hAnsi="Segoe UI" w:cs="Segoe UI"/>
                <w:i/>
                <w:color w:val="242424"/>
                <w:shd w:val="clear" w:color="auto" w:fill="FFFFFF"/>
              </w:rPr>
              <w:t xml:space="preserve"> </w:t>
            </w:r>
            <w:r w:rsidR="008C3155" w:rsidRPr="00BC0DDE">
              <w:rPr>
                <w:rFonts w:ascii="Segoe UI" w:hAnsi="Segoe UI" w:cs="Segoe UI"/>
                <w:i/>
                <w:color w:val="242424"/>
                <w:shd w:val="clear" w:color="auto" w:fill="FFFFFF"/>
              </w:rPr>
              <w:t>day before</w:t>
            </w:r>
            <w:r w:rsidR="008C3155">
              <w:rPr>
                <w:rFonts w:ascii="Segoe UI" w:hAnsi="Segoe UI" w:cs="Segoe UI"/>
                <w:i/>
                <w:color w:val="242424"/>
                <w:shd w:val="clear" w:color="auto" w:fill="FFFFFF"/>
              </w:rPr>
              <w:t xml:space="preserve"> </w:t>
            </w:r>
            <w:r w:rsidR="008C3155" w:rsidRPr="00BC0DDE">
              <w:rPr>
                <w:rFonts w:ascii="Segoe UI" w:hAnsi="Segoe UI" w:cs="Segoe UI"/>
                <w:i/>
                <w:color w:val="242424"/>
                <w:shd w:val="clear" w:color="auto" w:fill="FFFFFF"/>
              </w:rPr>
              <w:t>Christmas in 2022. Your organization worked with the Bob's Discount</w:t>
            </w:r>
            <w:r w:rsidR="008C3155">
              <w:rPr>
                <w:rFonts w:ascii="Segoe UI" w:hAnsi="Segoe UI" w:cs="Segoe UI"/>
                <w:i/>
                <w:color w:val="242424"/>
                <w:shd w:val="clear" w:color="auto" w:fill="FFFFFF"/>
              </w:rPr>
              <w:t xml:space="preserve"> </w:t>
            </w:r>
            <w:r w:rsidR="008C3155" w:rsidRPr="00BC0DDE">
              <w:rPr>
                <w:rFonts w:ascii="Segoe UI" w:hAnsi="Segoe UI" w:cs="Segoe UI"/>
                <w:i/>
                <w:color w:val="242424"/>
                <w:shd w:val="clear" w:color="auto" w:fill="FFFFFF"/>
              </w:rPr>
              <w:t>Furniture Store and Foundation to deliver three rooms of furniture in</w:t>
            </w:r>
            <w:r w:rsidR="008C3155">
              <w:rPr>
                <w:rFonts w:ascii="Segoe UI" w:hAnsi="Segoe UI" w:cs="Segoe UI"/>
                <w:i/>
                <w:color w:val="242424"/>
                <w:shd w:val="clear" w:color="auto" w:fill="FFFFFF"/>
              </w:rPr>
              <w:t xml:space="preserve"> </w:t>
            </w:r>
            <w:r w:rsidR="008C3155" w:rsidRPr="00BC0DDE">
              <w:rPr>
                <w:rFonts w:ascii="Segoe UI" w:hAnsi="Segoe UI" w:cs="Segoe UI"/>
                <w:i/>
                <w:color w:val="242424"/>
                <w:shd w:val="clear" w:color="auto" w:fill="FFFFFF"/>
              </w:rPr>
              <w:t>January and February of 2023. My family and I are all thankful to God</w:t>
            </w:r>
            <w:r w:rsidR="008C3155" w:rsidRPr="00BC0DDE">
              <w:rPr>
                <w:rFonts w:ascii="Segoe UI" w:hAnsi="Segoe UI" w:cs="Segoe UI"/>
                <w:i/>
                <w:color w:val="242424"/>
              </w:rPr>
              <w:br/>
            </w:r>
            <w:r w:rsidR="008C3155" w:rsidRPr="00BC0DDE">
              <w:rPr>
                <w:rFonts w:ascii="Segoe UI" w:hAnsi="Segoe UI" w:cs="Segoe UI"/>
                <w:i/>
                <w:color w:val="242424"/>
                <w:shd w:val="clear" w:color="auto" w:fill="FFFFFF"/>
              </w:rPr>
              <w:t>and NAAV, Inc. for helping us during this challenging time in our life."</w:t>
            </w:r>
            <w:r w:rsidR="008C3155">
              <w:rPr>
                <w:rFonts w:ascii="Segoe UI" w:hAnsi="Segoe UI" w:cs="Segoe UI"/>
                <w:i/>
                <w:color w:val="242424"/>
                <w:shd w:val="clear" w:color="auto" w:fill="FFFFFF"/>
              </w:rPr>
              <w:t xml:space="preserve">                 </w:t>
            </w:r>
          </w:p>
          <w:p w14:paraId="3ED5C824" w14:textId="1D99EDC1" w:rsidR="00E72E2D" w:rsidRPr="00E72E2D" w:rsidRDefault="00B50951" w:rsidP="008B546B">
            <w:pPr>
              <w:pStyle w:val="NormalWeb"/>
              <w:rPr>
                <w:b/>
                <w:color w:val="000000"/>
                <w:sz w:val="28"/>
                <w:szCs w:val="28"/>
                <w:u w:val="single"/>
              </w:rPr>
            </w:pPr>
            <w:r>
              <w:rPr>
                <w:b/>
                <w:color w:val="201F1E"/>
                <w:sz w:val="28"/>
                <w:szCs w:val="28"/>
                <w:u w:val="single"/>
                <w:shd w:val="clear" w:color="auto" w:fill="FFFFFF"/>
              </w:rPr>
              <w:t>A New Year of Prayer and Rejoicing in the Lord our God</w:t>
            </w:r>
            <w:r w:rsidR="00E72E2D" w:rsidRPr="00E72E2D">
              <w:rPr>
                <w:b/>
                <w:color w:val="201F1E"/>
                <w:sz w:val="28"/>
                <w:szCs w:val="28"/>
                <w:u w:val="single"/>
                <w:shd w:val="clear" w:color="auto" w:fill="FFFFFF"/>
              </w:rPr>
              <w:t xml:space="preserve">: </w:t>
            </w:r>
          </w:p>
          <w:p w14:paraId="70623594" w14:textId="77777777" w:rsidR="00B50951" w:rsidRDefault="00B50951" w:rsidP="00B50951">
            <w:pPr>
              <w:pStyle w:val="NormalWeb"/>
              <w:shd w:val="clear" w:color="auto" w:fill="FFFFFF"/>
              <w:spacing w:before="0" w:beforeAutospacing="0" w:after="150" w:afterAutospacing="0"/>
              <w:rPr>
                <w:rFonts w:ascii="Open Sans" w:hAnsi="Open Sans"/>
                <w:color w:val="151515"/>
              </w:rPr>
            </w:pPr>
            <w:r>
              <w:rPr>
                <w:rFonts w:ascii="Open Sans" w:hAnsi="Open Sans"/>
                <w:color w:val="151515"/>
              </w:rPr>
              <w:t>“But as for me, my prayer is to You, O LORD, in the acceptable time; O God, in the multitude of Your mercy, Hear me in the truth of Your salvation.” </w:t>
            </w:r>
            <w:r>
              <w:rPr>
                <w:rStyle w:val="Strong"/>
                <w:rFonts w:ascii="Open Sans" w:hAnsi="Open Sans"/>
                <w:color w:val="151515"/>
              </w:rPr>
              <w:t>(Psalm 69:13)</w:t>
            </w:r>
          </w:p>
          <w:p w14:paraId="02AE6156" w14:textId="77777777" w:rsidR="00B50951" w:rsidRDefault="00B50951" w:rsidP="00B50951">
            <w:pPr>
              <w:pStyle w:val="NormalWeb"/>
              <w:shd w:val="clear" w:color="auto" w:fill="FFFFFF"/>
              <w:spacing w:before="0" w:beforeAutospacing="0" w:after="150" w:afterAutospacing="0"/>
              <w:rPr>
                <w:rFonts w:ascii="Open Sans" w:hAnsi="Open Sans"/>
                <w:color w:val="151515"/>
              </w:rPr>
            </w:pPr>
            <w:r>
              <w:rPr>
                <w:rFonts w:ascii="Open Sans" w:hAnsi="Open Sans"/>
                <w:color w:val="151515"/>
              </w:rPr>
              <w:lastRenderedPageBreak/>
              <w:t>“For the LORD shall build up Zion; He shall appear in His glory. He shall regard the prayer of the destitute, and shall not despise their prayer.” </w:t>
            </w:r>
            <w:r>
              <w:rPr>
                <w:rStyle w:val="Strong"/>
                <w:rFonts w:ascii="Open Sans" w:hAnsi="Open Sans"/>
                <w:color w:val="151515"/>
              </w:rPr>
              <w:t>(Psalm 102:16-17)</w:t>
            </w:r>
          </w:p>
          <w:p w14:paraId="22A144D1" w14:textId="0F86E553" w:rsidR="00B50951" w:rsidRDefault="00B50951" w:rsidP="008B546B">
            <w:pPr>
              <w:pStyle w:val="NormalWeb"/>
              <w:rPr>
                <w:b/>
                <w:color w:val="000000"/>
                <w:sz w:val="27"/>
                <w:szCs w:val="27"/>
              </w:rPr>
            </w:pPr>
            <w:r>
              <w:rPr>
                <w:rFonts w:ascii="Open Sans" w:hAnsi="Open Sans"/>
                <w:color w:val="151515"/>
                <w:shd w:val="clear" w:color="auto" w:fill="FFFFFF"/>
              </w:rPr>
              <w:t>“</w:t>
            </w:r>
            <w:r>
              <w:rPr>
                <w:rStyle w:val="Strong"/>
                <w:rFonts w:ascii="Open Sans" w:hAnsi="Open Sans"/>
                <w:color w:val="151515"/>
                <w:shd w:val="clear" w:color="auto" w:fill="FFFFFF"/>
              </w:rPr>
              <w:t>For the Lord Himself will descend from heaven with a shout</w:t>
            </w:r>
            <w:r>
              <w:rPr>
                <w:rFonts w:ascii="Open Sans" w:hAnsi="Open Sans"/>
                <w:color w:val="151515"/>
                <w:shd w:val="clear" w:color="auto" w:fill="FFFFFF"/>
              </w:rPr>
              <w:t>, with the voice of an archangel, and with the trumpet of God. And the dead in Christ will first. Then we who are alive and remain shall be caught up together with them in the clouds to meet the Lord in the air. And thus, we shall always be with the Lord. Therefore comfort one another with these words.”</w:t>
            </w:r>
            <w:r w:rsidR="008C3155">
              <w:rPr>
                <w:rFonts w:ascii="Open Sans" w:hAnsi="Open Sans"/>
                <w:color w:val="151515"/>
                <w:shd w:val="clear" w:color="auto" w:fill="FFFFFF"/>
              </w:rPr>
              <w:t xml:space="preserve"> </w:t>
            </w:r>
            <w:r>
              <w:rPr>
                <w:rStyle w:val="Strong"/>
                <w:rFonts w:ascii="Open Sans" w:hAnsi="Open Sans"/>
                <w:color w:val="151515"/>
                <w:shd w:val="clear" w:color="auto" w:fill="FFFFFF"/>
              </w:rPr>
              <w:t>(1 Thessalonians 4:16-18)</w:t>
            </w:r>
          </w:p>
          <w:p w14:paraId="7E949D3F" w14:textId="77777777" w:rsidR="008B546B" w:rsidRPr="00E72E2D" w:rsidRDefault="008B546B" w:rsidP="008B546B">
            <w:pPr>
              <w:pStyle w:val="NormalWeb"/>
              <w:rPr>
                <w:b/>
                <w:color w:val="000000"/>
                <w:sz w:val="27"/>
                <w:szCs w:val="27"/>
              </w:rPr>
            </w:pPr>
            <w:r w:rsidRPr="00E72E2D">
              <w:rPr>
                <w:b/>
                <w:color w:val="000000"/>
                <w:sz w:val="27"/>
                <w:szCs w:val="27"/>
              </w:rPr>
              <w:t>Prayer:</w:t>
            </w:r>
          </w:p>
          <w:p w14:paraId="7B5E4459" w14:textId="6E883861" w:rsidR="00B50951" w:rsidRDefault="00B50951" w:rsidP="008B546B">
            <w:pPr>
              <w:pStyle w:val="NormalWeb"/>
              <w:rPr>
                <w:color w:val="000000"/>
                <w:sz w:val="27"/>
                <w:szCs w:val="27"/>
              </w:rPr>
            </w:pPr>
            <w:r>
              <w:rPr>
                <w:rFonts w:ascii="Open Sans" w:hAnsi="Open Sans"/>
                <w:color w:val="151515"/>
                <w:shd w:val="clear" w:color="auto" w:fill="FFFFFF"/>
              </w:rPr>
              <w:t>Dear Heavenly Father, thank You for salvation, forgiving my sins, and for abundant life that can be mine through faith in Jesus Christ. LORD, thank You for Your indescribable love and suffering on Calvary cross for my sanctification, justification, glorification. LORD, please guide me each day according to Your will, and help me to share the gospel news about Your Plan of Salvation. Give me </w:t>
            </w:r>
            <w:r>
              <w:rPr>
                <w:rStyle w:val="Strong"/>
                <w:rFonts w:ascii="Open Sans" w:hAnsi="Open Sans"/>
                <w:color w:val="151515"/>
                <w:shd w:val="clear" w:color="auto" w:fill="FFFFFF"/>
              </w:rPr>
              <w:t>courage, wisdom</w:t>
            </w:r>
            <w:r>
              <w:rPr>
                <w:rFonts w:ascii="Open Sans" w:hAnsi="Open Sans"/>
                <w:color w:val="151515"/>
                <w:shd w:val="clear" w:color="auto" w:fill="FFFFFF"/>
              </w:rPr>
              <w:t>, and </w:t>
            </w:r>
            <w:r>
              <w:rPr>
                <w:rStyle w:val="Strong"/>
                <w:rFonts w:ascii="Open Sans" w:hAnsi="Open Sans"/>
                <w:color w:val="151515"/>
                <w:shd w:val="clear" w:color="auto" w:fill="FFFFFF"/>
              </w:rPr>
              <w:t>guidance</w:t>
            </w:r>
            <w:r>
              <w:rPr>
                <w:rFonts w:ascii="Open Sans" w:hAnsi="Open Sans"/>
                <w:color w:val="151515"/>
                <w:shd w:val="clear" w:color="auto" w:fill="FFFFFF"/>
              </w:rPr>
              <w:t>, LORD, to the promises that You have provided to all those who trust in You. LORD, please show me Your plan for my life today and forever. In Jesus’ name, I pray. Amen.</w:t>
            </w:r>
          </w:p>
          <w:p w14:paraId="4D96B303" w14:textId="1E311125" w:rsidR="00B50951" w:rsidRPr="009E007D" w:rsidRDefault="008B546B" w:rsidP="008B546B">
            <w:pPr>
              <w:pStyle w:val="NormalWeb"/>
              <w:rPr>
                <w:b/>
                <w:bCs/>
                <w:color w:val="000000"/>
                <w:sz w:val="27"/>
                <w:szCs w:val="27"/>
              </w:rPr>
            </w:pPr>
            <w:r>
              <w:rPr>
                <w:color w:val="000000"/>
                <w:sz w:val="27"/>
                <w:szCs w:val="27"/>
              </w:rPr>
              <w:t xml:space="preserve">By </w:t>
            </w:r>
            <w:r w:rsidR="00B50951">
              <w:rPr>
                <w:color w:val="000000"/>
                <w:sz w:val="27"/>
                <w:szCs w:val="27"/>
              </w:rPr>
              <w:t>Constance A. Burns</w:t>
            </w:r>
            <w:r>
              <w:rPr>
                <w:color w:val="000000"/>
                <w:sz w:val="27"/>
                <w:szCs w:val="27"/>
              </w:rPr>
              <w:t xml:space="preserve">, NAAV Volunteer Spiritual Wellness Contributor; email: </w:t>
            </w:r>
            <w:hyperlink r:id="rId46" w:history="1">
              <w:r w:rsidR="00B50951" w:rsidRPr="009E007D">
                <w:rPr>
                  <w:rStyle w:val="Hyperlink"/>
                  <w:b/>
                  <w:bCs/>
                  <w:sz w:val="27"/>
                  <w:szCs w:val="27"/>
                </w:rPr>
                <w:t>cburns@naavets.org</w:t>
              </w:r>
            </w:hyperlink>
            <w:r w:rsidR="009E007D">
              <w:rPr>
                <w:rStyle w:val="Hyperlink"/>
                <w:b/>
                <w:bCs/>
                <w:sz w:val="27"/>
                <w:szCs w:val="27"/>
              </w:rPr>
              <w:t>.</w:t>
            </w:r>
            <w:r w:rsidR="00B50951" w:rsidRPr="009E007D">
              <w:rPr>
                <w:b/>
                <w:bCs/>
                <w:color w:val="000000"/>
                <w:sz w:val="27"/>
                <w:szCs w:val="27"/>
              </w:rPr>
              <w:t xml:space="preserve"> </w:t>
            </w:r>
          </w:p>
          <w:p w14:paraId="304A44CC" w14:textId="295E52F5" w:rsidR="00794D03" w:rsidRPr="00E72E2D" w:rsidRDefault="00794D03" w:rsidP="008B546B">
            <w:pPr>
              <w:pStyle w:val="NormalWeb"/>
              <w:rPr>
                <w:b/>
                <w:color w:val="000000"/>
                <w:sz w:val="28"/>
                <w:szCs w:val="28"/>
                <w:u w:val="single"/>
              </w:rPr>
            </w:pPr>
            <w:r w:rsidRPr="00E72E2D">
              <w:rPr>
                <w:b/>
                <w:color w:val="000000"/>
                <w:sz w:val="28"/>
                <w:szCs w:val="28"/>
                <w:u w:val="single"/>
              </w:rPr>
              <w:t xml:space="preserve">Where Your Support Goes: </w:t>
            </w:r>
          </w:p>
          <w:p w14:paraId="688B1FED" w14:textId="6EC377D7" w:rsidR="006770D9" w:rsidRDefault="006770D9" w:rsidP="008B546B">
            <w:pPr>
              <w:pStyle w:val="NormalWeb"/>
              <w:rPr>
                <w:color w:val="000000"/>
                <w:sz w:val="27"/>
                <w:szCs w:val="27"/>
              </w:rPr>
            </w:pPr>
            <w:r>
              <w:rPr>
                <w:color w:val="000000"/>
                <w:sz w:val="27"/>
                <w:szCs w:val="27"/>
              </w:rPr>
              <w:t xml:space="preserve">As a reminder of why NAAV does what we do… Because of you, a dollar ($1.00) can go </w:t>
            </w:r>
            <w:r w:rsidR="007409EA">
              <w:rPr>
                <w:color w:val="000000"/>
                <w:sz w:val="27"/>
                <w:szCs w:val="27"/>
              </w:rPr>
              <w:t>a long</w:t>
            </w:r>
            <w:r>
              <w:rPr>
                <w:color w:val="000000"/>
                <w:sz w:val="27"/>
                <w:szCs w:val="27"/>
              </w:rPr>
              <w:t xml:space="preserve"> </w:t>
            </w:r>
            <w:r w:rsidR="007409EA">
              <w:rPr>
                <w:color w:val="000000"/>
                <w:sz w:val="27"/>
                <w:szCs w:val="27"/>
              </w:rPr>
              <w:t>way,</w:t>
            </w:r>
            <w:r>
              <w:rPr>
                <w:color w:val="000000"/>
                <w:sz w:val="27"/>
                <w:szCs w:val="27"/>
              </w:rPr>
              <w:t xml:space="preserve"> and one prime example is the support, through your generosity, NAAV is able to provide to other charitable organizations such as the Central Union Mission:</w:t>
            </w:r>
          </w:p>
          <w:p w14:paraId="4E7A294A" w14:textId="279FFB10" w:rsidR="006770D9" w:rsidRDefault="006770D9" w:rsidP="008B546B">
            <w:pPr>
              <w:pStyle w:val="NormalWeb"/>
              <w:rPr>
                <w:color w:val="000000"/>
                <w:sz w:val="27"/>
                <w:szCs w:val="27"/>
              </w:rPr>
            </w:pPr>
            <w:r>
              <w:rPr>
                <w:noProof/>
              </w:rPr>
              <w:drawing>
                <wp:inline distT="0" distB="0" distL="0" distR="0" wp14:anchorId="3F6F61EA" wp14:editId="233548E1">
                  <wp:extent cx="3228975" cy="2516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3049" cy="2519876"/>
                          </a:xfrm>
                          <a:prstGeom prst="rect">
                            <a:avLst/>
                          </a:prstGeom>
                        </pic:spPr>
                      </pic:pic>
                    </a:graphicData>
                  </a:graphic>
                </wp:inline>
              </w:drawing>
            </w:r>
          </w:p>
          <w:p w14:paraId="2D17D366" w14:textId="452CB7E7" w:rsidR="00794D03" w:rsidRPr="00E72E2D" w:rsidRDefault="006770D9" w:rsidP="008B546B">
            <w:pPr>
              <w:pStyle w:val="NormalWeb"/>
              <w:rPr>
                <w:rFonts w:ascii="Segoe UI" w:hAnsi="Segoe UI" w:cs="Segoe UI"/>
                <w:i/>
                <w:color w:val="201F1E"/>
                <w:shd w:val="clear" w:color="auto" w:fill="FFFFFF"/>
              </w:rPr>
            </w:pPr>
            <w:r w:rsidRPr="00E72E2D">
              <w:rPr>
                <w:rFonts w:ascii="Segoe UI" w:hAnsi="Segoe UI" w:cs="Segoe UI"/>
                <w:i/>
                <w:color w:val="201F1E"/>
                <w:shd w:val="clear" w:color="auto" w:fill="FFFFFF"/>
              </w:rPr>
              <w:t>"Thank you for your recent generous gift in support of the work at</w:t>
            </w:r>
            <w:r w:rsidRPr="00E72E2D">
              <w:rPr>
                <w:rFonts w:ascii="Segoe UI" w:hAnsi="Segoe UI" w:cs="Segoe UI"/>
                <w:i/>
                <w:color w:val="201F1E"/>
              </w:rPr>
              <w:br/>
            </w:r>
            <w:r w:rsidRPr="00E72E2D">
              <w:rPr>
                <w:rFonts w:ascii="Segoe UI" w:hAnsi="Segoe UI" w:cs="Segoe UI"/>
                <w:i/>
                <w:color w:val="201F1E"/>
                <w:shd w:val="clear" w:color="auto" w:fill="FFFFFF"/>
              </w:rPr>
              <w:t>Central Union Mission! Your partnership is making a difference in the</w:t>
            </w:r>
            <w:r w:rsidRPr="00E72E2D">
              <w:rPr>
                <w:rFonts w:ascii="Segoe UI" w:hAnsi="Segoe UI" w:cs="Segoe UI"/>
                <w:i/>
                <w:color w:val="201F1E"/>
              </w:rPr>
              <w:br/>
            </w:r>
            <w:r w:rsidRPr="00E72E2D">
              <w:rPr>
                <w:rFonts w:ascii="Segoe UI" w:hAnsi="Segoe UI" w:cs="Segoe UI"/>
                <w:i/>
                <w:color w:val="201F1E"/>
                <w:shd w:val="clear" w:color="auto" w:fill="FFFFFF"/>
              </w:rPr>
              <w:t>lives of veterans struggling to survive. We are grateful for your</w:t>
            </w:r>
            <w:r w:rsidRPr="00E72E2D">
              <w:rPr>
                <w:rFonts w:ascii="Segoe UI" w:hAnsi="Segoe UI" w:cs="Segoe UI"/>
                <w:i/>
                <w:color w:val="201F1E"/>
              </w:rPr>
              <w:br/>
            </w:r>
            <w:r w:rsidRPr="00E72E2D">
              <w:rPr>
                <w:rFonts w:ascii="Segoe UI" w:hAnsi="Segoe UI" w:cs="Segoe UI"/>
                <w:i/>
                <w:color w:val="201F1E"/>
                <w:shd w:val="clear" w:color="auto" w:fill="FFFFFF"/>
              </w:rPr>
              <w:t xml:space="preserve">kindness. </w:t>
            </w:r>
            <w:r w:rsidR="006F56DB" w:rsidRPr="00E72E2D">
              <w:rPr>
                <w:rFonts w:ascii="Segoe UI" w:hAnsi="Segoe UI" w:cs="Segoe UI"/>
                <w:i/>
                <w:color w:val="201F1E"/>
                <w:shd w:val="clear" w:color="auto" w:fill="FFFFFF"/>
              </w:rPr>
              <w:t>It is</w:t>
            </w:r>
            <w:r w:rsidRPr="00E72E2D">
              <w:rPr>
                <w:rFonts w:ascii="Segoe UI" w:hAnsi="Segoe UI" w:cs="Segoe UI"/>
                <w:i/>
                <w:color w:val="201F1E"/>
                <w:shd w:val="clear" w:color="auto" w:fill="FFFFFF"/>
              </w:rPr>
              <w:t xml:space="preserve"> needed now, more than ever before. God bless you!"</w:t>
            </w:r>
          </w:p>
          <w:p w14:paraId="7FDA6794" w14:textId="127BBE90" w:rsidR="006770D9" w:rsidRPr="00794D03" w:rsidRDefault="00794D03" w:rsidP="008B546B">
            <w:pPr>
              <w:pStyle w:val="NormalWeb"/>
              <w:rPr>
                <w:b/>
                <w:color w:val="000000"/>
                <w:sz w:val="27"/>
                <w:szCs w:val="27"/>
              </w:rPr>
            </w:pPr>
            <w:r w:rsidRPr="00794D03">
              <w:rPr>
                <w:rFonts w:ascii="Segoe UI" w:hAnsi="Segoe UI" w:cs="Segoe UI"/>
                <w:b/>
                <w:color w:val="201F1E"/>
                <w:sz w:val="22"/>
                <w:szCs w:val="22"/>
                <w:shd w:val="clear" w:color="auto" w:fill="FFFFFF"/>
              </w:rPr>
              <w:t>--</w:t>
            </w:r>
            <w:r w:rsidR="006770D9" w:rsidRPr="00794D03">
              <w:rPr>
                <w:rFonts w:ascii="Segoe UI" w:hAnsi="Segoe UI" w:cs="Segoe UI"/>
                <w:b/>
                <w:color w:val="201F1E"/>
                <w:sz w:val="22"/>
                <w:szCs w:val="22"/>
                <w:shd w:val="clear" w:color="auto" w:fill="FFFFFF"/>
              </w:rPr>
              <w:t xml:space="preserve"> </w:t>
            </w:r>
            <w:r w:rsidRPr="00794D03">
              <w:rPr>
                <w:rFonts w:ascii="Segoe UI" w:hAnsi="Segoe UI" w:cs="Segoe UI"/>
                <w:b/>
                <w:color w:val="201F1E"/>
                <w:sz w:val="22"/>
                <w:szCs w:val="22"/>
                <w:shd w:val="clear" w:color="auto" w:fill="FFFFFF"/>
              </w:rPr>
              <w:t>J</w:t>
            </w:r>
            <w:r w:rsidR="006770D9" w:rsidRPr="00794D03">
              <w:rPr>
                <w:rFonts w:ascii="Segoe UI" w:hAnsi="Segoe UI" w:cs="Segoe UI"/>
                <w:b/>
                <w:color w:val="201F1E"/>
                <w:sz w:val="22"/>
                <w:szCs w:val="22"/>
                <w:shd w:val="clear" w:color="auto" w:fill="FFFFFF"/>
              </w:rPr>
              <w:t>oseph Mettimano, President and CEO, Central Union Mission, Washington,</w:t>
            </w:r>
            <w:r w:rsidR="006770D9" w:rsidRPr="00794D03">
              <w:rPr>
                <w:rFonts w:ascii="Segoe UI" w:hAnsi="Segoe UI" w:cs="Segoe UI"/>
                <w:b/>
                <w:color w:val="201F1E"/>
                <w:sz w:val="22"/>
                <w:szCs w:val="22"/>
              </w:rPr>
              <w:br/>
            </w:r>
            <w:r w:rsidR="006770D9" w:rsidRPr="00794D03">
              <w:rPr>
                <w:rFonts w:ascii="Segoe UI" w:hAnsi="Segoe UI" w:cs="Segoe UI"/>
                <w:b/>
                <w:color w:val="201F1E"/>
                <w:sz w:val="22"/>
                <w:szCs w:val="22"/>
                <w:shd w:val="clear" w:color="auto" w:fill="FFFFFF"/>
              </w:rPr>
              <w:t>DC</w:t>
            </w:r>
          </w:p>
          <w:tbl>
            <w:tblPr>
              <w:tblStyle w:val="TableGrid"/>
              <w:tblW w:w="12752" w:type="dxa"/>
              <w:tblLayout w:type="fixed"/>
              <w:tblLook w:val="04A0" w:firstRow="1" w:lastRow="0" w:firstColumn="1" w:lastColumn="0" w:noHBand="0" w:noVBand="1"/>
            </w:tblPr>
            <w:tblGrid>
              <w:gridCol w:w="3189"/>
              <w:gridCol w:w="6374"/>
              <w:gridCol w:w="3189"/>
            </w:tblGrid>
            <w:tr w:rsidR="00E72E2D" w:rsidRPr="00800A0F" w14:paraId="08287FC7" w14:textId="77777777" w:rsidTr="00E72E2D">
              <w:trPr>
                <w:trHeight w:val="864"/>
              </w:trPr>
              <w:tc>
                <w:tcPr>
                  <w:tcW w:w="3189" w:type="dxa"/>
                  <w:tcBorders>
                    <w:top w:val="nil"/>
                    <w:left w:val="nil"/>
                    <w:bottom w:val="nil"/>
                    <w:right w:val="nil"/>
                  </w:tcBorders>
                  <w:vAlign w:val="center"/>
                </w:tcPr>
                <w:p w14:paraId="5C713DFA" w14:textId="4DE2B660" w:rsidR="00E72E2D" w:rsidRPr="007212EC" w:rsidRDefault="00E72E2D" w:rsidP="00797A7A">
                  <w:pPr>
                    <w:pStyle w:val="MastheadCopy"/>
                    <w:jc w:val="left"/>
                  </w:pPr>
                </w:p>
              </w:tc>
              <w:tc>
                <w:tcPr>
                  <w:tcW w:w="6374" w:type="dxa"/>
                  <w:tcBorders>
                    <w:top w:val="nil"/>
                    <w:left w:val="nil"/>
                    <w:bottom w:val="nil"/>
                    <w:right w:val="nil"/>
                  </w:tcBorders>
                  <w:vAlign w:val="center"/>
                </w:tcPr>
                <w:p w14:paraId="7F6389EA" w14:textId="312817F4" w:rsidR="00E72E2D" w:rsidRPr="00CE1F2C" w:rsidRDefault="00E72E2D" w:rsidP="00277BBA">
                  <w:pPr>
                    <w:pStyle w:val="Header"/>
                  </w:pPr>
                </w:p>
              </w:tc>
              <w:tc>
                <w:tcPr>
                  <w:tcW w:w="3189" w:type="dxa"/>
                  <w:tcBorders>
                    <w:top w:val="nil"/>
                    <w:left w:val="nil"/>
                    <w:bottom w:val="nil"/>
                    <w:right w:val="nil"/>
                  </w:tcBorders>
                  <w:vAlign w:val="center"/>
                </w:tcPr>
                <w:p w14:paraId="578799EA" w14:textId="4BBE06B5" w:rsidR="00E72E2D" w:rsidRPr="00800A0F" w:rsidRDefault="00E72E2D" w:rsidP="00E72E2D">
                  <w:pPr>
                    <w:pStyle w:val="MastheadCopy"/>
                  </w:pPr>
                </w:p>
              </w:tc>
            </w:tr>
          </w:tbl>
          <w:p w14:paraId="2EE0B19E" w14:textId="566C338D" w:rsidR="00B767C0" w:rsidRPr="005B7C41" w:rsidRDefault="00000000" w:rsidP="00797A7A">
            <w:pPr>
              <w:pStyle w:val="LargeArticleTitle"/>
              <w:spacing w:after="240"/>
            </w:pPr>
            <w:sdt>
              <w:sdtPr>
                <w:id w:val="2059047865"/>
                <w:placeholder>
                  <w:docPart w:val="EFB56CA21495488A8FA4967589ACCBD6"/>
                </w:placeholder>
                <w15:appearance w15:val="hidden"/>
              </w:sdtPr>
              <w:sdtContent>
                <w:r w:rsidR="00197C60">
                  <w:t>In closing</w:t>
                </w:r>
                <w:r w:rsidR="00E72E2D">
                  <w:t xml:space="preserve">: </w:t>
                </w:r>
              </w:sdtContent>
            </w:sdt>
            <w:r w:rsidR="005B7C41" w:rsidRPr="005B7C41">
              <w:t xml:space="preserve"> </w:t>
            </w:r>
          </w:p>
          <w:p w14:paraId="556C19CF" w14:textId="3BAC42CD" w:rsidR="00813EA3" w:rsidRPr="00C352CC" w:rsidRDefault="00000000" w:rsidP="00277BBA">
            <w:pPr>
              <w:pStyle w:val="LargeArticleSubtitle"/>
              <w:rPr>
                <w:sz w:val="36"/>
                <w:szCs w:val="36"/>
              </w:rPr>
            </w:pPr>
            <w:sdt>
              <w:sdtPr>
                <w:id w:val="-1230459100"/>
                <w:placeholder>
                  <w:docPart w:val="DB6F1D2E45D14739AAEC974AEA707005"/>
                </w:placeholder>
                <w15:appearance w15:val="hidden"/>
              </w:sdtPr>
              <w:sdtEndPr>
                <w:rPr>
                  <w:sz w:val="36"/>
                  <w:szCs w:val="36"/>
                </w:rPr>
              </w:sdtEndPr>
              <w:sdtContent>
                <w:r w:rsidR="00C352CC">
                  <w:t xml:space="preserve">Looking Through the Looking-Glass ~ </w:t>
                </w:r>
                <w:r w:rsidR="00C352CC" w:rsidRPr="00C352CC">
                  <w:rPr>
                    <w:sz w:val="36"/>
                    <w:szCs w:val="36"/>
                  </w:rPr>
                  <w:t>A reflection of how we ‘think’ we appear</w:t>
                </w:r>
              </w:sdtContent>
            </w:sdt>
            <w:r w:rsidR="005B7C41" w:rsidRPr="00C352CC">
              <w:rPr>
                <w:sz w:val="36"/>
                <w:szCs w:val="36"/>
              </w:rPr>
              <w:t xml:space="preserve"> </w:t>
            </w:r>
          </w:p>
          <w:p w14:paraId="4B56F933" w14:textId="77777777" w:rsidR="00C352CC" w:rsidRDefault="00C352CC" w:rsidP="00C352CC">
            <w:pPr>
              <w:spacing w:after="0"/>
            </w:pPr>
          </w:p>
          <w:p w14:paraId="2EF9F864" w14:textId="15CD976F" w:rsidR="00D650A9" w:rsidRDefault="00D650A9" w:rsidP="00D650A9">
            <w:r>
              <w:t>Where did the term “looking through a looking glass” originate</w:t>
            </w:r>
            <w:r w:rsidR="009E007D">
              <w:t xml:space="preserve">? </w:t>
            </w:r>
            <w:r>
              <w:t>What does it mean to you? What does one see on the other side? Is it real or an illusion</w:t>
            </w:r>
            <w:r w:rsidR="009E007D">
              <w:t xml:space="preserve">? </w:t>
            </w:r>
          </w:p>
          <w:p w14:paraId="7EEB6203" w14:textId="2A20A967" w:rsidR="002D2E2E" w:rsidRDefault="002D2E2E" w:rsidP="00D650A9">
            <w:r>
              <w:t>According to information in review,</w:t>
            </w:r>
            <w:r w:rsidR="00D650A9">
              <w:t xml:space="preserve"> the term </w:t>
            </w:r>
            <w:r w:rsidR="00D650A9" w:rsidRPr="00D650A9">
              <w:rPr>
                <w:i/>
              </w:rPr>
              <w:t>“looking-glass”</w:t>
            </w:r>
            <w:r w:rsidR="00D650A9">
              <w:t xml:space="preserve"> was first introduced by Charles Horton Cooley, an American Sociologist in 1902, and established within his work [Human Nature and the Social Order], which is distinguished as </w:t>
            </w:r>
            <w:r w:rsidR="00D650A9" w:rsidRPr="00D650A9">
              <w:rPr>
                <w:b/>
              </w:rPr>
              <w:t>“our reflection of how we ‘think’ we appear to others.</w:t>
            </w:r>
            <w:r>
              <w:rPr>
                <w:rStyle w:val="EndnoteReference"/>
                <w:b/>
              </w:rPr>
              <w:endnoteReference w:id="1"/>
            </w:r>
            <w:r w:rsidR="00D650A9">
              <w:t xml:space="preserve">” </w:t>
            </w:r>
          </w:p>
          <w:p w14:paraId="350BD46F" w14:textId="77C9F5B2" w:rsidR="002D2E2E" w:rsidRDefault="002D2E2E" w:rsidP="00D650A9">
            <w:r>
              <w:lastRenderedPageBreak/>
              <w:t>If I think, then so I am</w:t>
            </w:r>
            <w:r w:rsidR="00DD1CE4">
              <w:t>, or</w:t>
            </w:r>
            <w:r>
              <w:t>…Maybe</w:t>
            </w:r>
            <w:r w:rsidR="00DD1CE4">
              <w:rPr>
                <w:rStyle w:val="FootnoteReference"/>
              </w:rPr>
              <w:footnoteReference w:id="2"/>
            </w:r>
            <w:r>
              <w:t xml:space="preserve">. </w:t>
            </w:r>
            <w:r>
              <w:rPr>
                <w:noProof/>
              </w:rPr>
              <w:drawing>
                <wp:inline distT="0" distB="0" distL="0" distR="0" wp14:anchorId="66982723" wp14:editId="76224C3E">
                  <wp:extent cx="312420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200" cy="1990725"/>
                          </a:xfrm>
                          <a:prstGeom prst="rect">
                            <a:avLst/>
                          </a:prstGeom>
                        </pic:spPr>
                      </pic:pic>
                    </a:graphicData>
                  </a:graphic>
                </wp:inline>
              </w:drawing>
            </w:r>
          </w:p>
          <w:p w14:paraId="78F28991" w14:textId="3999F39E" w:rsidR="00427A2D" w:rsidRDefault="00427A2D" w:rsidP="00427A2D">
            <w:r>
              <w:t>This is sort of like the Johari Window, when there are four categories of who or how we perceive we are as oppose to how others might see us… The Johari theory states there are four areas identity: (1) Open area; (2) Blind area; (3) Hidden area, and (Unknown area. These represent areas of “self-disclosure and feedback</w:t>
            </w:r>
            <w:r>
              <w:rPr>
                <w:rStyle w:val="EndnoteReference"/>
              </w:rPr>
              <w:endnoteReference w:id="2"/>
            </w:r>
            <w:r>
              <w:t xml:space="preserve">” or the lack thereof. </w:t>
            </w:r>
          </w:p>
          <w:p w14:paraId="03CDAA86" w14:textId="33518AC1" w:rsidR="00E66CDC" w:rsidRDefault="00E66CDC" w:rsidP="00D650A9">
            <w:r>
              <w:t xml:space="preserve">In today’s world, social media has most so paranoid that just taking a walk outside can become an uncomfortable chore. We check our phones, Facebook, and Instagram sites for confirmation that “we’re doing okay… or not.”  Why the gauge, why the self-doubt, why the insecurity or sense that one </w:t>
            </w:r>
            <w:r w:rsidR="007409EA">
              <w:t>must</w:t>
            </w:r>
            <w:r>
              <w:t xml:space="preserve"> be perfect before they are accepted</w:t>
            </w:r>
            <w:r w:rsidR="009E007D">
              <w:t xml:space="preserve">? </w:t>
            </w:r>
            <w:r>
              <w:t>According to the Word of God, we are all i.e., all God’s Children “are created in His image. (Genesis 1:</w:t>
            </w:r>
            <w:r w:rsidR="005D2B8C">
              <w:t>27 KJV</w:t>
            </w:r>
            <w:r w:rsidR="007F6555">
              <w:t>)”</w:t>
            </w:r>
            <w:r>
              <w:t xml:space="preserve"> His image, God the Father, God the Son, and God the Holy Spirit </w:t>
            </w:r>
            <w:r w:rsidR="007F6555">
              <w:t>is</w:t>
            </w:r>
            <w:r>
              <w:t xml:space="preserve"> special, unique, “fearfully and wonderfully made” (Psalm 139:</w:t>
            </w:r>
            <w:r w:rsidR="00C352CC">
              <w:t xml:space="preserve">14 </w:t>
            </w:r>
            <w:r w:rsidR="005D2B8C">
              <w:t>KJV</w:t>
            </w:r>
            <w:r>
              <w:t>)</w:t>
            </w:r>
            <w:r w:rsidR="00360B67">
              <w:t xml:space="preserve"> We look to social media post and YouTube productions to evaluate and validate our everyday lives. At any moment, we can portrayed as someone or something different</w:t>
            </w:r>
            <w:r w:rsidR="003D1C8B">
              <w:t xml:space="preserve">, and then we’re lost. </w:t>
            </w:r>
          </w:p>
          <w:p w14:paraId="4F53FA32" w14:textId="29A1BEE2" w:rsidR="003D1C8B" w:rsidRDefault="003D1C8B" w:rsidP="00D650A9">
            <w:r>
              <w:t>This year, 2023, let us “Be still and know”</w:t>
            </w:r>
            <w:r w:rsidR="005D2B8C">
              <w:t xml:space="preserve"> (Psalm 46:10 KJV</w:t>
            </w:r>
            <w:r>
              <w:t xml:space="preserve">) that we are whole. And, if </w:t>
            </w:r>
            <w:r w:rsidR="009E007D">
              <w:t>you are</w:t>
            </w:r>
            <w:r>
              <w:t xml:space="preserve"> not convinced that you are whole, just know that you have a hope and hope does not disappoint. Many of today’s American </w:t>
            </w:r>
            <w:r w:rsidR="007F6555">
              <w:t>V</w:t>
            </w:r>
            <w:r>
              <w:t xml:space="preserve">eterans are out on the street or living their lives subpar to the sacrifices they made for their family, for your family, and this country. When we look through the </w:t>
            </w:r>
            <w:r w:rsidR="006B1023">
              <w:t>proverbial</w:t>
            </w:r>
            <w:r>
              <w:t xml:space="preserve"> looking glass, let us see beyond ourselves and instead into the lives of our American </w:t>
            </w:r>
            <w:r w:rsidR="007F6555">
              <w:t>V</w:t>
            </w:r>
            <w:r>
              <w:t>eterans and their family members who, thanks to NAAV and its efforts, see generous, caring, giving souls who i</w:t>
            </w:r>
            <w:r w:rsidR="006B1023">
              <w:t>gnore the looking-glass of self-</w:t>
            </w:r>
            <w:r>
              <w:t xml:space="preserve">characterization into the window of hope, joy, peace, faithfulness, and long suffering” that moves us past disappointments, doubt and shame into the realm of compassion. Who needs social media or Instagram, Facebook, or a YouTube production to measure their worth? </w:t>
            </w:r>
            <w:r w:rsidR="006B1023">
              <w:t xml:space="preserve">As worth is found in commitment, in giving, in hope for tomorrow. May your new 2023 beginning supply all the hope and satisfaction needed to overflow your cup enough that it spills over into life of another… then realize what truly might be seen through the eyes and heart of your </w:t>
            </w:r>
            <w:r w:rsidR="006B1023" w:rsidRPr="006B1023">
              <w:rPr>
                <w:i/>
              </w:rPr>
              <w:t>“</w:t>
            </w:r>
            <w:r w:rsidR="007409EA" w:rsidRPr="006B1023">
              <w:rPr>
                <w:i/>
              </w:rPr>
              <w:t>looking glass</w:t>
            </w:r>
            <w:r w:rsidR="006B1023" w:rsidRPr="006B1023">
              <w:rPr>
                <w:i/>
              </w:rPr>
              <w:t>.”</w:t>
            </w:r>
            <w:r w:rsidR="006B1023">
              <w:t xml:space="preserve">  Not a sermon, just a thought</w:t>
            </w:r>
            <w:r w:rsidR="00DD1CE4">
              <w:rPr>
                <w:rStyle w:val="FootnoteReference"/>
              </w:rPr>
              <w:footnoteReference w:id="3"/>
            </w:r>
            <w:r w:rsidR="006B1023">
              <w:t>. Sjk.</w:t>
            </w:r>
          </w:p>
          <w:p w14:paraId="7D0AB8BC" w14:textId="050FD0D9" w:rsidR="00D650A9" w:rsidRPr="00D650A9" w:rsidRDefault="00D650A9" w:rsidP="00F17FF1">
            <w:pPr>
              <w:spacing w:after="0"/>
            </w:pPr>
          </w:p>
        </w:tc>
      </w:tr>
      <w:tr w:rsidR="00813EA3" w14:paraId="7E7284AA" w14:textId="77777777" w:rsidTr="001B6142">
        <w:trPr>
          <w:trHeight w:val="2781"/>
        </w:trPr>
        <w:sdt>
          <w:sdtPr>
            <w:id w:val="-2127148327"/>
            <w:placeholder>
              <w:docPart w:val="CF52F36E594E4B7698C0FA3CBE4A86E4"/>
            </w:placeholder>
            <w15:appearance w15:val="hidden"/>
          </w:sdtPr>
          <w:sdtContent>
            <w:tc>
              <w:tcPr>
                <w:tcW w:w="6482" w:type="dxa"/>
                <w:gridSpan w:val="4"/>
                <w:tcBorders>
                  <w:top w:val="nil"/>
                  <w:left w:val="nil"/>
                  <w:bottom w:val="nil"/>
                  <w:right w:val="nil"/>
                </w:tcBorders>
                <w:tcMar>
                  <w:left w:w="115" w:type="dxa"/>
                  <w:bottom w:w="144" w:type="dxa"/>
                  <w:right w:w="216" w:type="dxa"/>
                </w:tcMar>
              </w:tcPr>
              <w:p w14:paraId="36AB6C1A" w14:textId="40FB7491" w:rsidR="003008FF" w:rsidRDefault="003008FF" w:rsidP="003008FF">
                <w:r>
                  <w:t xml:space="preserve">Thank you and have a blessed </w:t>
                </w:r>
                <w:r w:rsidR="00277BBA">
                  <w:t>New Year start</w:t>
                </w:r>
                <w:r w:rsidR="00B71049">
                  <w:t xml:space="preserve"> and spring season</w:t>
                </w:r>
                <w:r>
                  <w:t xml:space="preserve">! </w:t>
                </w:r>
              </w:p>
              <w:p w14:paraId="79E9A790" w14:textId="77777777" w:rsidR="003008FF" w:rsidRDefault="003008FF" w:rsidP="001D6E5C">
                <w:pPr>
                  <w:spacing w:after="0"/>
                </w:pPr>
                <w:r>
                  <w:t xml:space="preserve">On behalf of NAAV, Inc. </w:t>
                </w:r>
              </w:p>
              <w:p w14:paraId="6A2E75B2" w14:textId="63485001" w:rsidR="003008FF" w:rsidRDefault="007F6555" w:rsidP="001D6E5C">
                <w:pPr>
                  <w:spacing w:after="0"/>
                </w:pPr>
                <w:r>
                  <w:t xml:space="preserve">President and </w:t>
                </w:r>
                <w:r w:rsidR="003008FF">
                  <w:t xml:space="preserve">CEO </w:t>
                </w:r>
              </w:p>
              <w:p w14:paraId="4F0C3113" w14:textId="77777777" w:rsidR="003008FF" w:rsidRDefault="003008FF" w:rsidP="001D6E5C">
                <w:pPr>
                  <w:spacing w:after="0"/>
                </w:pPr>
                <w:r>
                  <w:t>Constance A. Burns</w:t>
                </w:r>
              </w:p>
              <w:p w14:paraId="4D15EE3F" w14:textId="642DCC03" w:rsidR="00794C1C" w:rsidRPr="005B7C41" w:rsidRDefault="003008FF" w:rsidP="001D6E5C">
                <w:pPr>
                  <w:spacing w:after="0"/>
                </w:pPr>
                <w:r>
                  <w:t xml:space="preserve">Washington, D.C. </w:t>
                </w:r>
              </w:p>
            </w:tc>
          </w:sdtContent>
        </w:sdt>
        <w:sdt>
          <w:sdtPr>
            <w:id w:val="1531301450"/>
            <w:placeholder>
              <w:docPart w:val="BFD790D7239F481187C7494490B8B99F"/>
            </w:placeholder>
            <w15:appearance w15:val="hidden"/>
          </w:sdtPr>
          <w:sdtContent>
            <w:tc>
              <w:tcPr>
                <w:tcW w:w="6478" w:type="dxa"/>
                <w:gridSpan w:val="4"/>
                <w:tcBorders>
                  <w:top w:val="nil"/>
                  <w:left w:val="nil"/>
                  <w:bottom w:val="nil"/>
                  <w:right w:val="nil"/>
                </w:tcBorders>
                <w:tcMar>
                  <w:left w:w="216" w:type="dxa"/>
                  <w:bottom w:w="144" w:type="dxa"/>
                  <w:right w:w="115" w:type="dxa"/>
                </w:tcMar>
              </w:tcPr>
              <w:p w14:paraId="3590280C" w14:textId="412933BD" w:rsidR="003008FF" w:rsidRDefault="00277BBA" w:rsidP="003008FF">
                <w:pPr>
                  <w:rPr>
                    <w:rFonts w:ascii="Segoe UI" w:hAnsi="Segoe UI" w:cs="Segoe UI"/>
                    <w:color w:val="201F1E"/>
                    <w:sz w:val="22"/>
                    <w:shd w:val="clear" w:color="auto" w:fill="FFFFFF"/>
                  </w:rPr>
                </w:pPr>
                <w:r>
                  <w:t xml:space="preserve"> </w:t>
                </w:r>
              </w:p>
              <w:p w14:paraId="0B6D62C3" w14:textId="64B2B718" w:rsidR="009F4A41" w:rsidRPr="005B7C41" w:rsidRDefault="009F4A41" w:rsidP="003008FF"/>
            </w:tc>
          </w:sdtContent>
        </w:sdt>
      </w:tr>
    </w:tbl>
    <w:p w14:paraId="35FF1FAE" w14:textId="77777777" w:rsidR="00664133" w:rsidRDefault="00664133">
      <w:pPr>
        <w:rPr>
          <w:color w:val="000000" w:themeColor="text1"/>
        </w:rPr>
      </w:pPr>
    </w:p>
    <w:p w14:paraId="50EBB345" w14:textId="77777777" w:rsidR="00C27586" w:rsidRDefault="00C27586">
      <w:pPr>
        <w:rPr>
          <w:color w:val="000000" w:themeColor="text1"/>
        </w:rPr>
      </w:pPr>
    </w:p>
    <w:p w14:paraId="7D493834" w14:textId="77777777" w:rsidR="00C27586" w:rsidRDefault="00C27586">
      <w:pPr>
        <w:rPr>
          <w:color w:val="000000" w:themeColor="text1"/>
        </w:rPr>
      </w:pPr>
    </w:p>
    <w:p w14:paraId="7CFE106F" w14:textId="77777777" w:rsidR="00C27586" w:rsidRDefault="00C27586">
      <w:pPr>
        <w:rPr>
          <w:color w:val="000000" w:themeColor="text1"/>
        </w:rPr>
      </w:pPr>
    </w:p>
    <w:p w14:paraId="39C961BE" w14:textId="77777777" w:rsidR="00C27586" w:rsidRDefault="00C27586">
      <w:pPr>
        <w:rPr>
          <w:color w:val="000000" w:themeColor="text1"/>
        </w:rPr>
      </w:pPr>
    </w:p>
    <w:p w14:paraId="7DB793C1" w14:textId="77777777" w:rsidR="00C27586" w:rsidRDefault="00C27586">
      <w:pPr>
        <w:rPr>
          <w:color w:val="000000" w:themeColor="text1"/>
        </w:rPr>
      </w:pPr>
    </w:p>
    <w:p w14:paraId="06AC5C3C" w14:textId="77777777" w:rsidR="00C27586" w:rsidRDefault="00C27586">
      <w:pPr>
        <w:rPr>
          <w:color w:val="000000" w:themeColor="text1"/>
        </w:rPr>
      </w:pPr>
    </w:p>
    <w:p w14:paraId="1D5B2CDC" w14:textId="77777777" w:rsidR="00C27586" w:rsidRDefault="00C27586">
      <w:pPr>
        <w:rPr>
          <w:color w:val="000000" w:themeColor="text1"/>
        </w:rPr>
      </w:pPr>
    </w:p>
    <w:p w14:paraId="4DD4BD34" w14:textId="77777777" w:rsidR="00C27586" w:rsidRDefault="00C27586">
      <w:pPr>
        <w:rPr>
          <w:color w:val="000000" w:themeColor="text1"/>
        </w:rPr>
      </w:pPr>
    </w:p>
    <w:p w14:paraId="756B4017" w14:textId="77777777" w:rsidR="00C27586" w:rsidRDefault="00C27586">
      <w:pPr>
        <w:rPr>
          <w:color w:val="000000" w:themeColor="text1"/>
        </w:rPr>
      </w:pPr>
    </w:p>
    <w:p w14:paraId="2E86A825" w14:textId="77777777" w:rsidR="00C27586" w:rsidRDefault="00C27586">
      <w:pPr>
        <w:rPr>
          <w:color w:val="000000" w:themeColor="text1"/>
        </w:rPr>
      </w:pPr>
    </w:p>
    <w:p w14:paraId="7EED5B98" w14:textId="77777777" w:rsidR="00C27586" w:rsidRDefault="00C27586">
      <w:pPr>
        <w:rPr>
          <w:color w:val="000000" w:themeColor="text1"/>
        </w:rPr>
      </w:pPr>
    </w:p>
    <w:p w14:paraId="72DFD359" w14:textId="77777777" w:rsidR="00C27586" w:rsidRDefault="00C27586">
      <w:pPr>
        <w:rPr>
          <w:color w:val="000000" w:themeColor="text1"/>
        </w:rPr>
      </w:pPr>
    </w:p>
    <w:p w14:paraId="0FBBE45D" w14:textId="77777777" w:rsidR="00C27586" w:rsidRDefault="00C27586">
      <w:pPr>
        <w:rPr>
          <w:color w:val="000000" w:themeColor="text1"/>
        </w:rPr>
      </w:pPr>
    </w:p>
    <w:p w14:paraId="36346DF9" w14:textId="77777777" w:rsidR="00C27586" w:rsidRDefault="00C27586">
      <w:pPr>
        <w:rPr>
          <w:color w:val="000000" w:themeColor="text1"/>
        </w:rPr>
      </w:pPr>
    </w:p>
    <w:p w14:paraId="146BA70D" w14:textId="77777777" w:rsidR="00C27586" w:rsidRDefault="00C27586">
      <w:pPr>
        <w:rPr>
          <w:color w:val="000000" w:themeColor="text1"/>
        </w:rPr>
      </w:pPr>
    </w:p>
    <w:p w14:paraId="00F45D0B" w14:textId="77777777" w:rsidR="00C27586" w:rsidRDefault="00C27586">
      <w:pPr>
        <w:rPr>
          <w:color w:val="000000" w:themeColor="text1"/>
        </w:rPr>
      </w:pPr>
    </w:p>
    <w:p w14:paraId="39A20EC4" w14:textId="77777777" w:rsidR="00C27586" w:rsidRDefault="00C27586">
      <w:pPr>
        <w:rPr>
          <w:color w:val="000000" w:themeColor="text1"/>
        </w:rPr>
      </w:pPr>
    </w:p>
    <w:p w14:paraId="51606F75" w14:textId="77777777" w:rsidR="00C27586" w:rsidRDefault="00C27586" w:rsidP="0002480D"/>
    <w:p w14:paraId="17E9D2AD" w14:textId="77777777" w:rsidR="0002480D" w:rsidRDefault="0002480D" w:rsidP="0002480D"/>
    <w:p w14:paraId="004402FB" w14:textId="77777777" w:rsidR="0002480D" w:rsidRDefault="0002480D" w:rsidP="0002480D"/>
    <w:p w14:paraId="4C32F947" w14:textId="77777777" w:rsidR="0002480D" w:rsidRDefault="0002480D" w:rsidP="0002480D"/>
    <w:sectPr w:rsidR="0002480D"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3493" w14:textId="77777777" w:rsidR="000F2143" w:rsidRDefault="000F2143" w:rsidP="00554336">
      <w:pPr>
        <w:spacing w:after="0"/>
      </w:pPr>
      <w:r>
        <w:separator/>
      </w:r>
    </w:p>
  </w:endnote>
  <w:endnote w:type="continuationSeparator" w:id="0">
    <w:p w14:paraId="2C16BAB4" w14:textId="77777777" w:rsidR="000F2143" w:rsidRDefault="000F2143" w:rsidP="00554336">
      <w:pPr>
        <w:spacing w:after="0"/>
      </w:pPr>
      <w:r>
        <w:continuationSeparator/>
      </w:r>
    </w:p>
  </w:endnote>
  <w:endnote w:id="1">
    <w:p w14:paraId="6EB4280B" w14:textId="77777777" w:rsidR="00E66CDC" w:rsidRPr="00E66CDC" w:rsidRDefault="002D2E2E" w:rsidP="00E66CDC">
      <w:pPr>
        <w:numPr>
          <w:ilvl w:val="0"/>
          <w:numId w:val="2"/>
        </w:numPr>
        <w:shd w:val="clear" w:color="auto" w:fill="EAF3FF"/>
        <w:spacing w:before="100" w:beforeAutospacing="1" w:after="24"/>
        <w:ind w:left="768"/>
        <w:rPr>
          <w:rFonts w:ascii="Arial" w:eastAsia="Times New Roman" w:hAnsi="Arial" w:cs="Arial"/>
          <w:color w:val="202122"/>
          <w:sz w:val="19"/>
          <w:szCs w:val="19"/>
        </w:rPr>
      </w:pPr>
      <w:r>
        <w:rPr>
          <w:rStyle w:val="EndnoteReference"/>
        </w:rPr>
        <w:endnoteRef/>
      </w:r>
      <w:r>
        <w:t xml:space="preserve"> </w:t>
      </w:r>
      <w:hyperlink r:id="rId1" w:history="1">
        <w:r w:rsidRPr="001944EE">
          <w:rPr>
            <w:rStyle w:val="Hyperlink"/>
          </w:rPr>
          <w:t>http://en.wikipedia.org</w:t>
        </w:r>
      </w:hyperlink>
      <w:r>
        <w:t xml:space="preserve"> – Looking glass_self. Pulled 2/25/2023. </w:t>
      </w:r>
      <w:r w:rsidR="00E66CDC" w:rsidRPr="00E66CDC">
        <w:rPr>
          <w:rFonts w:ascii="Arial" w:eastAsia="Times New Roman" w:hAnsi="Arial" w:cs="Arial"/>
          <w:color w:val="202122"/>
          <w:sz w:val="19"/>
          <w:szCs w:val="19"/>
        </w:rPr>
        <w:t> </w:t>
      </w:r>
      <w:hyperlink r:id="rId2" w:history="1">
        <w:r w:rsidR="00E66CDC" w:rsidRPr="00E66CDC">
          <w:rPr>
            <w:rFonts w:ascii="Arial" w:eastAsia="Times New Roman" w:hAnsi="Arial" w:cs="Arial"/>
            <w:i/>
            <w:iCs/>
            <w:color w:val="3366CC"/>
            <w:sz w:val="19"/>
            <w:szCs w:val="19"/>
            <w:u w:val="single"/>
          </w:rPr>
          <w:t>"Looking-glass self"</w:t>
        </w:r>
      </w:hyperlink>
      <w:r w:rsidR="00E66CDC" w:rsidRPr="00E66CDC">
        <w:rPr>
          <w:rFonts w:ascii="Arial" w:eastAsia="Times New Roman" w:hAnsi="Arial" w:cs="Arial"/>
          <w:i/>
          <w:iCs/>
          <w:color w:val="202122"/>
          <w:sz w:val="19"/>
          <w:szCs w:val="19"/>
        </w:rPr>
        <w:t>. APA Dictionary of Psychology. Washington, DC: </w:t>
      </w:r>
      <w:hyperlink r:id="rId3" w:tooltip="American Psychological Association" w:history="1">
        <w:r w:rsidR="00E66CDC" w:rsidRPr="00E66CDC">
          <w:rPr>
            <w:rFonts w:ascii="Arial" w:eastAsia="Times New Roman" w:hAnsi="Arial" w:cs="Arial"/>
            <w:i/>
            <w:iCs/>
            <w:color w:val="3366CC"/>
            <w:sz w:val="19"/>
            <w:szCs w:val="19"/>
            <w:u w:val="single"/>
          </w:rPr>
          <w:t>American Psychological Association</w:t>
        </w:r>
      </w:hyperlink>
      <w:r w:rsidR="00E66CDC" w:rsidRPr="00E66CDC">
        <w:rPr>
          <w:rFonts w:ascii="Arial" w:eastAsia="Times New Roman" w:hAnsi="Arial" w:cs="Arial"/>
          <w:i/>
          <w:iCs/>
          <w:color w:val="202122"/>
          <w:sz w:val="19"/>
          <w:szCs w:val="19"/>
        </w:rPr>
        <w:t>. n.d. Retrieved 2019-03-25.</w:t>
      </w:r>
    </w:p>
    <w:p w14:paraId="27344824" w14:textId="3223B905" w:rsidR="002D2E2E" w:rsidRDefault="002D2E2E">
      <w:pPr>
        <w:pStyle w:val="EndnoteText"/>
      </w:pPr>
      <w:r>
        <w:t xml:space="preserve"> </w:t>
      </w:r>
    </w:p>
  </w:endnote>
  <w:endnote w:id="2">
    <w:p w14:paraId="6223BD3A" w14:textId="0F23BFE2" w:rsidR="00427A2D" w:rsidRDefault="00427A2D">
      <w:pPr>
        <w:pStyle w:val="EndnoteText"/>
      </w:pPr>
      <w:r>
        <w:rPr>
          <w:rStyle w:val="EndnoteReference"/>
        </w:rPr>
        <w:endnoteRef/>
      </w:r>
      <w:r>
        <w:t xml:space="preserve"> </w:t>
      </w:r>
      <w:hyperlink r:id="rId4" w:history="1">
        <w:r w:rsidRPr="001944EE">
          <w:rPr>
            <w:rStyle w:val="Hyperlink"/>
          </w:rPr>
          <w:t>https://www.mindtools.com</w:t>
        </w:r>
      </w:hyperlink>
      <w:r>
        <w:t xml:space="preserve"> – the Johari Window: Building self-awareness and trust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Georgia Pro">
    <w:altName w:val="Times New Roman"/>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752" w:type="dxa"/>
      <w:tblLayout w:type="fixed"/>
      <w:tblLook w:val="04A0" w:firstRow="1" w:lastRow="0" w:firstColumn="1" w:lastColumn="0" w:noHBand="0" w:noVBand="1"/>
    </w:tblPr>
    <w:tblGrid>
      <w:gridCol w:w="3189"/>
      <w:gridCol w:w="6374"/>
      <w:gridCol w:w="3189"/>
    </w:tblGrid>
    <w:tr w:rsidR="00BD0E91" w:rsidRPr="00800A0F" w14:paraId="08250274" w14:textId="77777777" w:rsidTr="00E628B2">
      <w:trPr>
        <w:trHeight w:val="864"/>
      </w:trPr>
      <w:tc>
        <w:tcPr>
          <w:tcW w:w="3189" w:type="dxa"/>
          <w:tcBorders>
            <w:top w:val="nil"/>
            <w:left w:val="nil"/>
            <w:bottom w:val="nil"/>
            <w:right w:val="nil"/>
          </w:tcBorders>
          <w:vAlign w:val="center"/>
        </w:tcPr>
        <w:p w14:paraId="4CEE8EE3" w14:textId="77777777" w:rsidR="00BD0E91" w:rsidRPr="007212EC" w:rsidRDefault="00000000" w:rsidP="00BD0E91">
          <w:pPr>
            <w:pStyle w:val="MastheadCopy"/>
          </w:pPr>
          <w:sdt>
            <w:sdtPr>
              <w:id w:val="1569922878"/>
              <w:placeholder>
                <w:docPart w:val="56B89E47CC9A422AB5DF532F6B9493C1"/>
              </w:placeholder>
              <w15:appearance w15:val="hidden"/>
            </w:sdtPr>
            <w:sdtContent>
              <w:r w:rsidR="00BD0E91">
                <w:t>1</w:t>
              </w:r>
              <w:r w:rsidR="00BD0E91" w:rsidRPr="00277BBA">
                <w:rPr>
                  <w:vertAlign w:val="superscript"/>
                </w:rPr>
                <w:t>st</w:t>
              </w:r>
              <w:r w:rsidR="00BD0E91">
                <w:t xml:space="preserve"> Qtr. Jan/Feb/Mar 2023</w:t>
              </w:r>
            </w:sdtContent>
          </w:sdt>
        </w:p>
      </w:tc>
      <w:tc>
        <w:tcPr>
          <w:tcW w:w="6374" w:type="dxa"/>
          <w:tcBorders>
            <w:top w:val="nil"/>
            <w:left w:val="nil"/>
            <w:bottom w:val="nil"/>
            <w:right w:val="nil"/>
          </w:tcBorders>
          <w:vAlign w:val="center"/>
        </w:tcPr>
        <w:p w14:paraId="76EC80AA" w14:textId="77777777" w:rsidR="00BD0E91" w:rsidRPr="00CE1F2C" w:rsidRDefault="00000000" w:rsidP="00BD0E91">
          <w:pPr>
            <w:pStyle w:val="Header"/>
          </w:pPr>
          <w:sdt>
            <w:sdtPr>
              <w:id w:val="-562553769"/>
              <w:placeholder>
                <w:docPart w:val="D17EF78C42144E2AB6B16A4CFE0625A4"/>
              </w:placeholder>
              <w15:appearance w15:val="hidden"/>
            </w:sdtPr>
            <w:sdtContent>
              <w:r w:rsidR="00BD0E91">
                <w:t>NAAV –New Year in Review</w:t>
              </w:r>
            </w:sdtContent>
          </w:sdt>
        </w:p>
      </w:tc>
      <w:tc>
        <w:tcPr>
          <w:tcW w:w="3189" w:type="dxa"/>
          <w:tcBorders>
            <w:top w:val="nil"/>
            <w:left w:val="nil"/>
            <w:bottom w:val="nil"/>
            <w:right w:val="nil"/>
          </w:tcBorders>
          <w:vAlign w:val="center"/>
        </w:tcPr>
        <w:sdt>
          <w:sdtPr>
            <w:id w:val="-1942523748"/>
            <w:placeholder>
              <w:docPart w:val="515AA40A523F4FFD9DCDD1B3BDAAA7C2"/>
            </w:placeholder>
            <w15:appearance w15:val="hidden"/>
          </w:sdtPr>
          <w:sdtContent>
            <w:p w14:paraId="6A10F0AB" w14:textId="77777777" w:rsidR="00BD0E91" w:rsidRDefault="00BD0E91" w:rsidP="00BD0E91">
              <w:pPr>
                <w:pStyle w:val="MastheadCopy"/>
              </w:pPr>
              <w:r>
                <w:t>Issue #1</w:t>
              </w:r>
            </w:p>
            <w:p w14:paraId="26EDB427" w14:textId="77777777" w:rsidR="00BD0E91" w:rsidRPr="00800A0F" w:rsidRDefault="00BD0E91" w:rsidP="00BD0E91">
              <w:pPr>
                <w:pStyle w:val="MastheadCopy"/>
              </w:pPr>
              <w:r>
                <w:rPr>
                  <w:noProof/>
                </w:rPr>
                <w:drawing>
                  <wp:inline distT="0" distB="0" distL="0" distR="0" wp14:anchorId="0EDBDE28" wp14:editId="23E658FC">
                    <wp:extent cx="933450" cy="94505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7259" cy="959040"/>
                            </a:xfrm>
                            <a:prstGeom prst="rect">
                              <a:avLst/>
                            </a:prstGeom>
                          </pic:spPr>
                        </pic:pic>
                      </a:graphicData>
                    </a:graphic>
                  </wp:inline>
                </w:drawing>
              </w:r>
            </w:p>
          </w:sdtContent>
        </w:sdt>
      </w:tc>
    </w:tr>
  </w:tbl>
  <w:p w14:paraId="21BAD904" w14:textId="77777777" w:rsidR="00ED748F" w:rsidRDefault="00ED7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7FFE3" w14:textId="77777777" w:rsidR="000F2143" w:rsidRDefault="000F2143" w:rsidP="00554336">
      <w:pPr>
        <w:spacing w:after="0"/>
      </w:pPr>
      <w:r>
        <w:separator/>
      </w:r>
    </w:p>
  </w:footnote>
  <w:footnote w:type="continuationSeparator" w:id="0">
    <w:p w14:paraId="7E62F33C" w14:textId="77777777" w:rsidR="000F2143" w:rsidRDefault="000F2143" w:rsidP="00554336">
      <w:pPr>
        <w:spacing w:after="0"/>
      </w:pPr>
      <w:r>
        <w:continuationSeparator/>
      </w:r>
    </w:p>
  </w:footnote>
  <w:footnote w:id="1">
    <w:p w14:paraId="2C4D0C40" w14:textId="1E5B0124" w:rsidR="0005646D" w:rsidRDefault="0005646D">
      <w:pPr>
        <w:pStyle w:val="FootnoteText"/>
      </w:pPr>
      <w:r>
        <w:rPr>
          <w:rStyle w:val="FootnoteReference"/>
        </w:rPr>
        <w:footnoteRef/>
      </w:r>
      <w:hyperlink r:id="rId1" w:history="1">
        <w:r w:rsidRPr="001944EE">
          <w:rPr>
            <w:rStyle w:val="Hyperlink"/>
          </w:rPr>
          <w:t>www.Gotquestions.org</w:t>
        </w:r>
      </w:hyperlink>
      <w:r>
        <w:t xml:space="preserve">  </w:t>
      </w:r>
    </w:p>
  </w:footnote>
  <w:footnote w:id="2">
    <w:p w14:paraId="19E3ABD9" w14:textId="23BD5621" w:rsidR="00DD1CE4" w:rsidRDefault="00DD1CE4">
      <w:pPr>
        <w:pStyle w:val="FootnoteText"/>
      </w:pPr>
      <w:r>
        <w:rPr>
          <w:rStyle w:val="FootnoteReference"/>
        </w:rPr>
        <w:footnoteRef/>
      </w:r>
      <w:r>
        <w:t xml:space="preserve"> Image: </w:t>
      </w:r>
      <w:hyperlink r:id="rId2" w:history="1">
        <w:r w:rsidRPr="001944EE">
          <w:rPr>
            <w:rStyle w:val="Hyperlink"/>
          </w:rPr>
          <w:t>https://en.wikipedia.org/wiki/File:The_looking_glass_self.png</w:t>
        </w:r>
      </w:hyperlink>
      <w:r>
        <w:t xml:space="preserve"> </w:t>
      </w:r>
    </w:p>
  </w:footnote>
  <w:footnote w:id="3">
    <w:p w14:paraId="1222F1BC" w14:textId="0996BC71" w:rsidR="00DD1CE4" w:rsidRDefault="00DD1CE4">
      <w:pPr>
        <w:pStyle w:val="FootnoteText"/>
      </w:pPr>
      <w:r>
        <w:rPr>
          <w:rStyle w:val="FootnoteReference"/>
        </w:rPr>
        <w:footnoteRef/>
      </w:r>
      <w:r>
        <w:t xml:space="preserve"> For more study on Looking-Glass and the concept thereof, refer to: </w:t>
      </w:r>
      <w:r>
        <w:rPr>
          <w:rFonts w:ascii="Arial" w:hAnsi="Arial" w:cs="Arial"/>
          <w:color w:val="202122"/>
          <w:sz w:val="21"/>
          <w:szCs w:val="21"/>
          <w:shd w:val="clear" w:color="auto" w:fill="FFFFFF"/>
        </w:rPr>
        <w:t>Lisa McIntyre's </w:t>
      </w:r>
      <w:r>
        <w:rPr>
          <w:rFonts w:ascii="Arial" w:hAnsi="Arial" w:cs="Arial"/>
          <w:i/>
          <w:iCs/>
          <w:color w:val="202122"/>
          <w:sz w:val="21"/>
          <w:szCs w:val="21"/>
          <w:shd w:val="clear" w:color="auto" w:fill="FFFFFF"/>
        </w:rPr>
        <w:t xml:space="preserve">The Practical Skeptic: Core Concepts in </w:t>
      </w:r>
      <w:r w:rsidR="007409EA">
        <w:rPr>
          <w:rFonts w:ascii="Arial" w:hAnsi="Arial" w:cs="Arial"/>
          <w:i/>
          <w:iCs/>
          <w:color w:val="202122"/>
          <w:sz w:val="21"/>
          <w:szCs w:val="21"/>
          <w:shd w:val="clear" w:color="auto" w:fill="FFFFFF"/>
        </w:rPr>
        <w:t xml:space="preserve">Sociology; </w:t>
      </w:r>
      <w:r w:rsidR="007409EA">
        <w:t>Shaffer</w:t>
      </w:r>
      <w:r>
        <w:rPr>
          <w:rFonts w:ascii="Arial" w:hAnsi="Arial" w:cs="Arial"/>
          <w:color w:val="202122"/>
          <w:sz w:val="19"/>
          <w:szCs w:val="19"/>
          <w:shd w:val="clear" w:color="auto" w:fill="EAF3FF"/>
        </w:rPr>
        <w:t>, Leigh S. (January 2005). "From mirror self-recognition to the looking-glass self: exploring the Justification Hypothesis". </w:t>
      </w:r>
      <w:r>
        <w:rPr>
          <w:rFonts w:ascii="Arial" w:hAnsi="Arial" w:cs="Arial"/>
          <w:i/>
          <w:iCs/>
          <w:color w:val="202122"/>
          <w:sz w:val="19"/>
          <w:szCs w:val="19"/>
          <w:shd w:val="clear" w:color="auto" w:fill="EAF3FF"/>
        </w:rPr>
        <w:t>Journal of Clinical Psychology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CEA8" w14:textId="77777777" w:rsidR="00A14A04" w:rsidRDefault="00A14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702"/>
    <w:multiLevelType w:val="multilevel"/>
    <w:tmpl w:val="A25C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437CFF"/>
    <w:multiLevelType w:val="hybridMultilevel"/>
    <w:tmpl w:val="CE32F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B785D"/>
    <w:multiLevelType w:val="hybridMultilevel"/>
    <w:tmpl w:val="AC0E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764C51"/>
    <w:multiLevelType w:val="hybridMultilevel"/>
    <w:tmpl w:val="EABC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94A0A"/>
    <w:multiLevelType w:val="hybridMultilevel"/>
    <w:tmpl w:val="2E84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683592">
    <w:abstractNumId w:val="2"/>
  </w:num>
  <w:num w:numId="2" w16cid:durableId="369914224">
    <w:abstractNumId w:val="0"/>
  </w:num>
  <w:num w:numId="3" w16cid:durableId="764035025">
    <w:abstractNumId w:val="4"/>
  </w:num>
  <w:num w:numId="4" w16cid:durableId="1322201553">
    <w:abstractNumId w:val="3"/>
  </w:num>
  <w:num w:numId="5" w16cid:durableId="568733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04D"/>
    <w:rsid w:val="000028E2"/>
    <w:rsid w:val="000064BF"/>
    <w:rsid w:val="000139C1"/>
    <w:rsid w:val="00013AE6"/>
    <w:rsid w:val="00014A97"/>
    <w:rsid w:val="00015939"/>
    <w:rsid w:val="0001620C"/>
    <w:rsid w:val="0002480D"/>
    <w:rsid w:val="00052781"/>
    <w:rsid w:val="0005646D"/>
    <w:rsid w:val="00061A8E"/>
    <w:rsid w:val="00066C19"/>
    <w:rsid w:val="000821C8"/>
    <w:rsid w:val="0008417E"/>
    <w:rsid w:val="00086BA6"/>
    <w:rsid w:val="00086C23"/>
    <w:rsid w:val="00092B2A"/>
    <w:rsid w:val="00093F55"/>
    <w:rsid w:val="000970C8"/>
    <w:rsid w:val="000A0B57"/>
    <w:rsid w:val="000A439A"/>
    <w:rsid w:val="000B08D7"/>
    <w:rsid w:val="000B2033"/>
    <w:rsid w:val="000B7E70"/>
    <w:rsid w:val="000C05B8"/>
    <w:rsid w:val="000C4253"/>
    <w:rsid w:val="000C492C"/>
    <w:rsid w:val="000C63FC"/>
    <w:rsid w:val="000D1612"/>
    <w:rsid w:val="000E1912"/>
    <w:rsid w:val="000E3A15"/>
    <w:rsid w:val="000E410F"/>
    <w:rsid w:val="000E47DF"/>
    <w:rsid w:val="000E707E"/>
    <w:rsid w:val="000F13BE"/>
    <w:rsid w:val="000F204D"/>
    <w:rsid w:val="000F2143"/>
    <w:rsid w:val="000F3105"/>
    <w:rsid w:val="000F3D59"/>
    <w:rsid w:val="0010319C"/>
    <w:rsid w:val="001119CD"/>
    <w:rsid w:val="00120383"/>
    <w:rsid w:val="00132CE5"/>
    <w:rsid w:val="00133D55"/>
    <w:rsid w:val="00133F87"/>
    <w:rsid w:val="001432CC"/>
    <w:rsid w:val="001472EB"/>
    <w:rsid w:val="0015557C"/>
    <w:rsid w:val="00155BB5"/>
    <w:rsid w:val="001627B3"/>
    <w:rsid w:val="0017288C"/>
    <w:rsid w:val="0017372B"/>
    <w:rsid w:val="00173FCF"/>
    <w:rsid w:val="00174B98"/>
    <w:rsid w:val="00175772"/>
    <w:rsid w:val="00196657"/>
    <w:rsid w:val="00197C60"/>
    <w:rsid w:val="001A1751"/>
    <w:rsid w:val="001A5A0A"/>
    <w:rsid w:val="001A5C71"/>
    <w:rsid w:val="001A67FB"/>
    <w:rsid w:val="001B6142"/>
    <w:rsid w:val="001C50D0"/>
    <w:rsid w:val="001D25E4"/>
    <w:rsid w:val="001D517B"/>
    <w:rsid w:val="001D6E5C"/>
    <w:rsid w:val="001D7797"/>
    <w:rsid w:val="001E28C1"/>
    <w:rsid w:val="001F5567"/>
    <w:rsid w:val="001F62F5"/>
    <w:rsid w:val="001F657F"/>
    <w:rsid w:val="001F680D"/>
    <w:rsid w:val="0020424D"/>
    <w:rsid w:val="00206834"/>
    <w:rsid w:val="002107A1"/>
    <w:rsid w:val="00212810"/>
    <w:rsid w:val="0021691D"/>
    <w:rsid w:val="00216B9C"/>
    <w:rsid w:val="0022798C"/>
    <w:rsid w:val="00230183"/>
    <w:rsid w:val="00237F02"/>
    <w:rsid w:val="002451C3"/>
    <w:rsid w:val="002746CA"/>
    <w:rsid w:val="00275735"/>
    <w:rsid w:val="002768F0"/>
    <w:rsid w:val="00276EED"/>
    <w:rsid w:val="00277BBA"/>
    <w:rsid w:val="0028351F"/>
    <w:rsid w:val="00284C66"/>
    <w:rsid w:val="002942F9"/>
    <w:rsid w:val="002952C6"/>
    <w:rsid w:val="00296A3E"/>
    <w:rsid w:val="002A6AF8"/>
    <w:rsid w:val="002A76D9"/>
    <w:rsid w:val="002B1B93"/>
    <w:rsid w:val="002C46CD"/>
    <w:rsid w:val="002C4E97"/>
    <w:rsid w:val="002C712F"/>
    <w:rsid w:val="002D2E2E"/>
    <w:rsid w:val="002E400F"/>
    <w:rsid w:val="003008FF"/>
    <w:rsid w:val="00305529"/>
    <w:rsid w:val="00315FD9"/>
    <w:rsid w:val="0031609F"/>
    <w:rsid w:val="003171E5"/>
    <w:rsid w:val="00323F8B"/>
    <w:rsid w:val="00325CFF"/>
    <w:rsid w:val="0032737D"/>
    <w:rsid w:val="00327B96"/>
    <w:rsid w:val="00327F09"/>
    <w:rsid w:val="00331FF6"/>
    <w:rsid w:val="00333A87"/>
    <w:rsid w:val="00334C2E"/>
    <w:rsid w:val="00341DB0"/>
    <w:rsid w:val="00353DCE"/>
    <w:rsid w:val="00360B67"/>
    <w:rsid w:val="00362C30"/>
    <w:rsid w:val="00362F69"/>
    <w:rsid w:val="00376239"/>
    <w:rsid w:val="0038017E"/>
    <w:rsid w:val="00387D7F"/>
    <w:rsid w:val="003A2F2B"/>
    <w:rsid w:val="003A39D7"/>
    <w:rsid w:val="003B15BD"/>
    <w:rsid w:val="003B3B75"/>
    <w:rsid w:val="003C118D"/>
    <w:rsid w:val="003C148F"/>
    <w:rsid w:val="003C252E"/>
    <w:rsid w:val="003C4ACB"/>
    <w:rsid w:val="003C55A4"/>
    <w:rsid w:val="003C7ACB"/>
    <w:rsid w:val="003D1C8B"/>
    <w:rsid w:val="003E0014"/>
    <w:rsid w:val="003E07AA"/>
    <w:rsid w:val="003E759E"/>
    <w:rsid w:val="003F4C0F"/>
    <w:rsid w:val="003F544A"/>
    <w:rsid w:val="003F799F"/>
    <w:rsid w:val="00415A82"/>
    <w:rsid w:val="00427A2D"/>
    <w:rsid w:val="00430DD9"/>
    <w:rsid w:val="00432CCE"/>
    <w:rsid w:val="0043647B"/>
    <w:rsid w:val="004569B8"/>
    <w:rsid w:val="00460859"/>
    <w:rsid w:val="00466315"/>
    <w:rsid w:val="00482F1D"/>
    <w:rsid w:val="004831AD"/>
    <w:rsid w:val="004A6D4E"/>
    <w:rsid w:val="004B4571"/>
    <w:rsid w:val="004C3DF2"/>
    <w:rsid w:val="004C4C5F"/>
    <w:rsid w:val="004D1721"/>
    <w:rsid w:val="004D1817"/>
    <w:rsid w:val="004D33E8"/>
    <w:rsid w:val="004D4C02"/>
    <w:rsid w:val="004E63BA"/>
    <w:rsid w:val="004F281F"/>
    <w:rsid w:val="004F74DD"/>
    <w:rsid w:val="00502068"/>
    <w:rsid w:val="005056FC"/>
    <w:rsid w:val="00507968"/>
    <w:rsid w:val="00522B16"/>
    <w:rsid w:val="00524F67"/>
    <w:rsid w:val="00527FE0"/>
    <w:rsid w:val="0053589F"/>
    <w:rsid w:val="0054348D"/>
    <w:rsid w:val="00543C35"/>
    <w:rsid w:val="00553592"/>
    <w:rsid w:val="00554336"/>
    <w:rsid w:val="00566C26"/>
    <w:rsid w:val="005706B7"/>
    <w:rsid w:val="00571F47"/>
    <w:rsid w:val="00575C13"/>
    <w:rsid w:val="00590DC3"/>
    <w:rsid w:val="005956D6"/>
    <w:rsid w:val="005A1800"/>
    <w:rsid w:val="005A78B4"/>
    <w:rsid w:val="005B1B9D"/>
    <w:rsid w:val="005B3643"/>
    <w:rsid w:val="005B7C41"/>
    <w:rsid w:val="005C29AE"/>
    <w:rsid w:val="005C502F"/>
    <w:rsid w:val="005D2B8C"/>
    <w:rsid w:val="005E1B08"/>
    <w:rsid w:val="005E2DC0"/>
    <w:rsid w:val="005F2B1B"/>
    <w:rsid w:val="005F415C"/>
    <w:rsid w:val="005F4830"/>
    <w:rsid w:val="00622D79"/>
    <w:rsid w:val="00624F21"/>
    <w:rsid w:val="00630CF2"/>
    <w:rsid w:val="0064644B"/>
    <w:rsid w:val="006608C8"/>
    <w:rsid w:val="00664133"/>
    <w:rsid w:val="006651BD"/>
    <w:rsid w:val="00667FF3"/>
    <w:rsid w:val="006770D9"/>
    <w:rsid w:val="006926DA"/>
    <w:rsid w:val="00692D2D"/>
    <w:rsid w:val="006931FE"/>
    <w:rsid w:val="00694000"/>
    <w:rsid w:val="006B1023"/>
    <w:rsid w:val="006B52E6"/>
    <w:rsid w:val="006C0B7A"/>
    <w:rsid w:val="006D215B"/>
    <w:rsid w:val="006E2F9B"/>
    <w:rsid w:val="006E7170"/>
    <w:rsid w:val="006F2F91"/>
    <w:rsid w:val="006F4470"/>
    <w:rsid w:val="006F56DB"/>
    <w:rsid w:val="0070526E"/>
    <w:rsid w:val="00706359"/>
    <w:rsid w:val="007123AA"/>
    <w:rsid w:val="007204C9"/>
    <w:rsid w:val="007212EC"/>
    <w:rsid w:val="0072185C"/>
    <w:rsid w:val="00722FFD"/>
    <w:rsid w:val="00725CB2"/>
    <w:rsid w:val="00727546"/>
    <w:rsid w:val="00732E15"/>
    <w:rsid w:val="00733B3B"/>
    <w:rsid w:val="007352FE"/>
    <w:rsid w:val="007409EA"/>
    <w:rsid w:val="00743839"/>
    <w:rsid w:val="00744D74"/>
    <w:rsid w:val="0074723D"/>
    <w:rsid w:val="00760D63"/>
    <w:rsid w:val="0077279E"/>
    <w:rsid w:val="00773C51"/>
    <w:rsid w:val="00786A41"/>
    <w:rsid w:val="00794C1C"/>
    <w:rsid w:val="00794D03"/>
    <w:rsid w:val="0079573D"/>
    <w:rsid w:val="00796FAE"/>
    <w:rsid w:val="00797A7A"/>
    <w:rsid w:val="007A3135"/>
    <w:rsid w:val="007A4B37"/>
    <w:rsid w:val="007B05E8"/>
    <w:rsid w:val="007B0ED8"/>
    <w:rsid w:val="007B223E"/>
    <w:rsid w:val="007B5DCC"/>
    <w:rsid w:val="007C06B7"/>
    <w:rsid w:val="007C10B3"/>
    <w:rsid w:val="007D6A71"/>
    <w:rsid w:val="007D6D74"/>
    <w:rsid w:val="007D6DBE"/>
    <w:rsid w:val="007E141B"/>
    <w:rsid w:val="007E1630"/>
    <w:rsid w:val="007E4FD5"/>
    <w:rsid w:val="007E628C"/>
    <w:rsid w:val="007E6E09"/>
    <w:rsid w:val="007E78A1"/>
    <w:rsid w:val="007F5D1C"/>
    <w:rsid w:val="007F6234"/>
    <w:rsid w:val="007F6555"/>
    <w:rsid w:val="00800A0F"/>
    <w:rsid w:val="008016E2"/>
    <w:rsid w:val="00805142"/>
    <w:rsid w:val="00807716"/>
    <w:rsid w:val="00810C6F"/>
    <w:rsid w:val="00813EA3"/>
    <w:rsid w:val="00823E6E"/>
    <w:rsid w:val="00826103"/>
    <w:rsid w:val="00830DC5"/>
    <w:rsid w:val="0083111F"/>
    <w:rsid w:val="00850158"/>
    <w:rsid w:val="008571EB"/>
    <w:rsid w:val="00863E1E"/>
    <w:rsid w:val="00864FBB"/>
    <w:rsid w:val="00865F74"/>
    <w:rsid w:val="00876895"/>
    <w:rsid w:val="00881D35"/>
    <w:rsid w:val="0089013B"/>
    <w:rsid w:val="00890363"/>
    <w:rsid w:val="008A39DF"/>
    <w:rsid w:val="008A560A"/>
    <w:rsid w:val="008A645C"/>
    <w:rsid w:val="008A6EC4"/>
    <w:rsid w:val="008A790D"/>
    <w:rsid w:val="008B310F"/>
    <w:rsid w:val="008B546B"/>
    <w:rsid w:val="008B64A3"/>
    <w:rsid w:val="008C055B"/>
    <w:rsid w:val="008C0AD6"/>
    <w:rsid w:val="008C2C11"/>
    <w:rsid w:val="008C3155"/>
    <w:rsid w:val="008D4A3C"/>
    <w:rsid w:val="008D6766"/>
    <w:rsid w:val="008D757B"/>
    <w:rsid w:val="008E0A2E"/>
    <w:rsid w:val="008F75D6"/>
    <w:rsid w:val="009010EB"/>
    <w:rsid w:val="009047BC"/>
    <w:rsid w:val="009151EB"/>
    <w:rsid w:val="0091599E"/>
    <w:rsid w:val="00915F67"/>
    <w:rsid w:val="00940DDA"/>
    <w:rsid w:val="00953B20"/>
    <w:rsid w:val="00957478"/>
    <w:rsid w:val="009607BD"/>
    <w:rsid w:val="009709DD"/>
    <w:rsid w:val="00971A3F"/>
    <w:rsid w:val="00972C36"/>
    <w:rsid w:val="009756B3"/>
    <w:rsid w:val="009768A3"/>
    <w:rsid w:val="009912BE"/>
    <w:rsid w:val="00994C68"/>
    <w:rsid w:val="009A033F"/>
    <w:rsid w:val="009A03FD"/>
    <w:rsid w:val="009A268A"/>
    <w:rsid w:val="009A2876"/>
    <w:rsid w:val="009A2FD5"/>
    <w:rsid w:val="009A7638"/>
    <w:rsid w:val="009B2E43"/>
    <w:rsid w:val="009B66A2"/>
    <w:rsid w:val="009B7D83"/>
    <w:rsid w:val="009C4928"/>
    <w:rsid w:val="009C6DEC"/>
    <w:rsid w:val="009D085C"/>
    <w:rsid w:val="009D34FD"/>
    <w:rsid w:val="009D3B7C"/>
    <w:rsid w:val="009D5E5F"/>
    <w:rsid w:val="009E007D"/>
    <w:rsid w:val="009E409B"/>
    <w:rsid w:val="009F0EB8"/>
    <w:rsid w:val="009F4A41"/>
    <w:rsid w:val="009F50FE"/>
    <w:rsid w:val="00A01689"/>
    <w:rsid w:val="00A0465D"/>
    <w:rsid w:val="00A0596F"/>
    <w:rsid w:val="00A14A04"/>
    <w:rsid w:val="00A1EDDC"/>
    <w:rsid w:val="00A233AA"/>
    <w:rsid w:val="00A320A9"/>
    <w:rsid w:val="00A36549"/>
    <w:rsid w:val="00A42E5A"/>
    <w:rsid w:val="00A43D4B"/>
    <w:rsid w:val="00A46549"/>
    <w:rsid w:val="00A491B1"/>
    <w:rsid w:val="00A61945"/>
    <w:rsid w:val="00A70242"/>
    <w:rsid w:val="00A7034E"/>
    <w:rsid w:val="00A74923"/>
    <w:rsid w:val="00A7758D"/>
    <w:rsid w:val="00A85400"/>
    <w:rsid w:val="00A931BD"/>
    <w:rsid w:val="00AA5FE5"/>
    <w:rsid w:val="00AB2AA3"/>
    <w:rsid w:val="00AC117E"/>
    <w:rsid w:val="00AE3CB5"/>
    <w:rsid w:val="00AE4980"/>
    <w:rsid w:val="00AE7FD5"/>
    <w:rsid w:val="00AF2EDF"/>
    <w:rsid w:val="00AF3D48"/>
    <w:rsid w:val="00AF553C"/>
    <w:rsid w:val="00AF6DF5"/>
    <w:rsid w:val="00B072E1"/>
    <w:rsid w:val="00B07394"/>
    <w:rsid w:val="00B1023C"/>
    <w:rsid w:val="00B22F0C"/>
    <w:rsid w:val="00B24FCA"/>
    <w:rsid w:val="00B35BC7"/>
    <w:rsid w:val="00B4611F"/>
    <w:rsid w:val="00B464D4"/>
    <w:rsid w:val="00B50951"/>
    <w:rsid w:val="00B523EA"/>
    <w:rsid w:val="00B53541"/>
    <w:rsid w:val="00B53FB6"/>
    <w:rsid w:val="00B71049"/>
    <w:rsid w:val="00B72B0F"/>
    <w:rsid w:val="00B73B83"/>
    <w:rsid w:val="00B767C0"/>
    <w:rsid w:val="00B93C89"/>
    <w:rsid w:val="00BA1EAC"/>
    <w:rsid w:val="00BA563E"/>
    <w:rsid w:val="00BC1947"/>
    <w:rsid w:val="00BC6155"/>
    <w:rsid w:val="00BC64EC"/>
    <w:rsid w:val="00BD036B"/>
    <w:rsid w:val="00BD0E91"/>
    <w:rsid w:val="00BD5C4E"/>
    <w:rsid w:val="00BD6F52"/>
    <w:rsid w:val="00BD7BDE"/>
    <w:rsid w:val="00BE07C1"/>
    <w:rsid w:val="00BE1E30"/>
    <w:rsid w:val="00BE2D0C"/>
    <w:rsid w:val="00BF5EB9"/>
    <w:rsid w:val="00C0323D"/>
    <w:rsid w:val="00C07E8F"/>
    <w:rsid w:val="00C11F17"/>
    <w:rsid w:val="00C27586"/>
    <w:rsid w:val="00C30B77"/>
    <w:rsid w:val="00C352CC"/>
    <w:rsid w:val="00C430E0"/>
    <w:rsid w:val="00C45DD9"/>
    <w:rsid w:val="00C55292"/>
    <w:rsid w:val="00C57F22"/>
    <w:rsid w:val="00C6249E"/>
    <w:rsid w:val="00C67ED5"/>
    <w:rsid w:val="00C70ECE"/>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33F"/>
    <w:rsid w:val="00CD4C47"/>
    <w:rsid w:val="00CE1F2C"/>
    <w:rsid w:val="00CE49B2"/>
    <w:rsid w:val="00CE524C"/>
    <w:rsid w:val="00CF080B"/>
    <w:rsid w:val="00CF21D9"/>
    <w:rsid w:val="00CF34CD"/>
    <w:rsid w:val="00CF5018"/>
    <w:rsid w:val="00D1612C"/>
    <w:rsid w:val="00D30B97"/>
    <w:rsid w:val="00D30D96"/>
    <w:rsid w:val="00D31FCD"/>
    <w:rsid w:val="00D36F3C"/>
    <w:rsid w:val="00D43240"/>
    <w:rsid w:val="00D465E1"/>
    <w:rsid w:val="00D46CDC"/>
    <w:rsid w:val="00D6304B"/>
    <w:rsid w:val="00D650A9"/>
    <w:rsid w:val="00D676B3"/>
    <w:rsid w:val="00D67E44"/>
    <w:rsid w:val="00D8682F"/>
    <w:rsid w:val="00D90C37"/>
    <w:rsid w:val="00D91CFB"/>
    <w:rsid w:val="00DB532C"/>
    <w:rsid w:val="00DB57F0"/>
    <w:rsid w:val="00DC27FC"/>
    <w:rsid w:val="00DD1CE4"/>
    <w:rsid w:val="00DD46B8"/>
    <w:rsid w:val="00DD7F4A"/>
    <w:rsid w:val="00DF0B54"/>
    <w:rsid w:val="00E014D5"/>
    <w:rsid w:val="00E01AA7"/>
    <w:rsid w:val="00E034A1"/>
    <w:rsid w:val="00E07F58"/>
    <w:rsid w:val="00E11A96"/>
    <w:rsid w:val="00E15328"/>
    <w:rsid w:val="00E41F5C"/>
    <w:rsid w:val="00E6010D"/>
    <w:rsid w:val="00E61BD8"/>
    <w:rsid w:val="00E64FC6"/>
    <w:rsid w:val="00E66CDC"/>
    <w:rsid w:val="00E72E2D"/>
    <w:rsid w:val="00E7662D"/>
    <w:rsid w:val="00E76771"/>
    <w:rsid w:val="00E97F89"/>
    <w:rsid w:val="00EA5F38"/>
    <w:rsid w:val="00EA7977"/>
    <w:rsid w:val="00EB7C0B"/>
    <w:rsid w:val="00EC38DB"/>
    <w:rsid w:val="00ED3181"/>
    <w:rsid w:val="00ED6C8C"/>
    <w:rsid w:val="00ED7448"/>
    <w:rsid w:val="00ED748F"/>
    <w:rsid w:val="00EE7D8B"/>
    <w:rsid w:val="00EF0035"/>
    <w:rsid w:val="00EF1AFC"/>
    <w:rsid w:val="00EF48C1"/>
    <w:rsid w:val="00F0187D"/>
    <w:rsid w:val="00F17FF1"/>
    <w:rsid w:val="00F23030"/>
    <w:rsid w:val="00F25E08"/>
    <w:rsid w:val="00F31919"/>
    <w:rsid w:val="00F31FFC"/>
    <w:rsid w:val="00F35457"/>
    <w:rsid w:val="00F47AAC"/>
    <w:rsid w:val="00F52FB4"/>
    <w:rsid w:val="00F62B75"/>
    <w:rsid w:val="00F62C92"/>
    <w:rsid w:val="00F66772"/>
    <w:rsid w:val="00F70FE9"/>
    <w:rsid w:val="00F7629D"/>
    <w:rsid w:val="00F963ED"/>
    <w:rsid w:val="00FA79BF"/>
    <w:rsid w:val="00FB03B9"/>
    <w:rsid w:val="00FB0C16"/>
    <w:rsid w:val="00FC012C"/>
    <w:rsid w:val="00FC0993"/>
    <w:rsid w:val="00FE03A7"/>
    <w:rsid w:val="00FE1408"/>
    <w:rsid w:val="00FE2A70"/>
    <w:rsid w:val="00FE4EB4"/>
    <w:rsid w:val="00FE7547"/>
    <w:rsid w:val="00FE7833"/>
    <w:rsid w:val="00FE7ABD"/>
    <w:rsid w:val="00FF3F9D"/>
    <w:rsid w:val="00FF57FA"/>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218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92"/>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133F87"/>
    <w:rPr>
      <w:color w:val="0563C1" w:themeColor="hyperlink"/>
      <w:u w:val="single"/>
    </w:rPr>
  </w:style>
  <w:style w:type="table" w:customStyle="1" w:styleId="TableGrid1">
    <w:name w:val="Table Grid1"/>
    <w:basedOn w:val="TableNormal"/>
    <w:next w:val="TableGrid"/>
    <w:uiPriority w:val="59"/>
    <w:rsid w:val="00694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000"/>
    <w:pPr>
      <w:spacing w:after="0"/>
      <w:ind w:left="720"/>
      <w:contextualSpacing/>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D2E2E"/>
    <w:pPr>
      <w:spacing w:after="0"/>
    </w:pPr>
    <w:rPr>
      <w:sz w:val="20"/>
      <w:szCs w:val="20"/>
    </w:rPr>
  </w:style>
  <w:style w:type="character" w:customStyle="1" w:styleId="EndnoteTextChar">
    <w:name w:val="Endnote Text Char"/>
    <w:basedOn w:val="DefaultParagraphFont"/>
    <w:link w:val="EndnoteText"/>
    <w:uiPriority w:val="99"/>
    <w:semiHidden/>
    <w:rsid w:val="002D2E2E"/>
    <w:rPr>
      <w:sz w:val="20"/>
      <w:szCs w:val="20"/>
    </w:rPr>
  </w:style>
  <w:style w:type="character" w:styleId="EndnoteReference">
    <w:name w:val="endnote reference"/>
    <w:basedOn w:val="DefaultParagraphFont"/>
    <w:uiPriority w:val="99"/>
    <w:semiHidden/>
    <w:unhideWhenUsed/>
    <w:rsid w:val="002D2E2E"/>
    <w:rPr>
      <w:vertAlign w:val="superscript"/>
    </w:rPr>
  </w:style>
  <w:style w:type="paragraph" w:styleId="FootnoteText">
    <w:name w:val="footnote text"/>
    <w:basedOn w:val="Normal"/>
    <w:link w:val="FootnoteTextChar"/>
    <w:uiPriority w:val="99"/>
    <w:semiHidden/>
    <w:unhideWhenUsed/>
    <w:rsid w:val="00DD1CE4"/>
    <w:pPr>
      <w:spacing w:after="0"/>
    </w:pPr>
    <w:rPr>
      <w:sz w:val="20"/>
      <w:szCs w:val="20"/>
    </w:rPr>
  </w:style>
  <w:style w:type="character" w:customStyle="1" w:styleId="FootnoteTextChar">
    <w:name w:val="Footnote Text Char"/>
    <w:basedOn w:val="DefaultParagraphFont"/>
    <w:link w:val="FootnoteText"/>
    <w:uiPriority w:val="99"/>
    <w:semiHidden/>
    <w:rsid w:val="00DD1CE4"/>
    <w:rPr>
      <w:sz w:val="20"/>
      <w:szCs w:val="20"/>
    </w:rPr>
  </w:style>
  <w:style w:type="character" w:styleId="FootnoteReference">
    <w:name w:val="footnote reference"/>
    <w:basedOn w:val="DefaultParagraphFont"/>
    <w:uiPriority w:val="99"/>
    <w:semiHidden/>
    <w:unhideWhenUsed/>
    <w:rsid w:val="00DD1CE4"/>
    <w:rPr>
      <w:vertAlign w:val="superscript"/>
    </w:rPr>
  </w:style>
  <w:style w:type="character" w:styleId="Strong">
    <w:name w:val="Strong"/>
    <w:basedOn w:val="DefaultParagraphFont"/>
    <w:uiPriority w:val="22"/>
    <w:qFormat/>
    <w:rsid w:val="00B50951"/>
    <w:rPr>
      <w:b/>
      <w:bCs/>
    </w:rPr>
  </w:style>
  <w:style w:type="character" w:customStyle="1" w:styleId="mark9c9h2y5dp">
    <w:name w:val="mark9c9h2y5dp"/>
    <w:basedOn w:val="DefaultParagraphFont"/>
    <w:rsid w:val="00971A3F"/>
  </w:style>
  <w:style w:type="character" w:styleId="UnresolvedMention">
    <w:name w:val="Unresolved Mention"/>
    <w:basedOn w:val="DefaultParagraphFont"/>
    <w:uiPriority w:val="99"/>
    <w:semiHidden/>
    <w:unhideWhenUsed/>
    <w:rsid w:val="00DB5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79587">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318727469">
      <w:bodyDiv w:val="1"/>
      <w:marLeft w:val="0"/>
      <w:marRight w:val="0"/>
      <w:marTop w:val="0"/>
      <w:marBottom w:val="0"/>
      <w:divBdr>
        <w:top w:val="none" w:sz="0" w:space="0" w:color="auto"/>
        <w:left w:val="none" w:sz="0" w:space="0" w:color="auto"/>
        <w:bottom w:val="none" w:sz="0" w:space="0" w:color="auto"/>
        <w:right w:val="none" w:sz="0" w:space="0" w:color="auto"/>
      </w:divBdr>
    </w:div>
    <w:div w:id="413169983">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39111100">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88280555">
      <w:bodyDiv w:val="1"/>
      <w:marLeft w:val="0"/>
      <w:marRight w:val="0"/>
      <w:marTop w:val="0"/>
      <w:marBottom w:val="0"/>
      <w:divBdr>
        <w:top w:val="none" w:sz="0" w:space="0" w:color="auto"/>
        <w:left w:val="none" w:sz="0" w:space="0" w:color="auto"/>
        <w:bottom w:val="none" w:sz="0" w:space="0" w:color="auto"/>
        <w:right w:val="none" w:sz="0" w:space="0" w:color="auto"/>
      </w:divBdr>
    </w:div>
    <w:div w:id="1697584172">
      <w:bodyDiv w:val="1"/>
      <w:marLeft w:val="0"/>
      <w:marRight w:val="0"/>
      <w:marTop w:val="0"/>
      <w:marBottom w:val="0"/>
      <w:divBdr>
        <w:top w:val="none" w:sz="0" w:space="0" w:color="auto"/>
        <w:left w:val="none" w:sz="0" w:space="0" w:color="auto"/>
        <w:bottom w:val="none" w:sz="0" w:space="0" w:color="auto"/>
        <w:right w:val="none" w:sz="0" w:space="0" w:color="auto"/>
      </w:divBdr>
    </w:div>
    <w:div w:id="183887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mages.all-free-download.com/images/graphiclarge/sunflower_196614.jpg" TargetMode="External"/><Relationship Id="rId26" Type="http://schemas.openxmlformats.org/officeDocument/2006/relationships/image" Target="media/image12.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google.com/url?sa=i&amp;url=https%3A%2F%2Fodb.org%2Fshareable%2Fshare-odb-2019-02-25%2F&amp;psig=AOvVaw1s95ZrdUKo53544zGeYXjt&amp;ust=1677451094957000&amp;source=images&amp;cd=vfe&amp;ved=0CA4QjRxqFwoTCOCnzLbesf0CFQAAAAAdAAAAABAR" TargetMode="External"/><Relationship Id="rId46" Type="http://schemas.openxmlformats.org/officeDocument/2006/relationships/hyperlink" Target="mailto:cburns@naavets.org"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mailto:cburns@naavet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google.com/url?sa=i&amp;url=https%3A%2F%2Fwallpapersafari.com%2Flords-prayer-wallpaper%2F&amp;psig=AOvVaw21XmILN-rotYCFJTgflVac&amp;ust=1677450898455000&amp;source=images&amp;cd=vfe&amp;ved=0CA4QjRxqFwoTCPj4-Njdsf0CFQAAAAAdAAAAABAE" TargetMode="External"/><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aavets.org/national-association-of-american-veterans-inc-naav-partners-with-helping-hands-adult-day-services-in-support-of-our-nations-veterans-and-their-family-members/" TargetMode="External"/><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ages.unsplash.com/photo-1610733376381-010db4468779?ixlib=rb-4.0.3&amp;ixid=MnwxMjA3fDB8MHxwaG90by1wYWdlfHx8fGVufDB8fHx8&amp;auto=format&amp;fit=crop&amp;w=1471&amp;q=8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google.com/url?sa=i&amp;url=https%3A%2F%2Fwww.shutterstock.com%2Fsearch%2Fhope&amp;psig=AOvVaw02hZR2koXpHkmRPuTFV-h_&amp;ust=1677202880157000&amp;source=images&amp;cd=vfe&amp;ved=0CA4QjRxqFwoTCOCo7ODBqv0CFQAAAAAdAAAAABAE" TargetMode="External"/><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en.wikipedia.org/wiki/American_Psychological_Association" TargetMode="External"/><Relationship Id="rId2" Type="http://schemas.openxmlformats.org/officeDocument/2006/relationships/hyperlink" Target="https://dictionary.apa.org/looking-glass-self" TargetMode="External"/><Relationship Id="rId1" Type="http://schemas.openxmlformats.org/officeDocument/2006/relationships/hyperlink" Target="http://en.wikipedia.org" TargetMode="External"/><Relationship Id="rId4" Type="http://schemas.openxmlformats.org/officeDocument/2006/relationships/hyperlink" Target="https://www.mindtool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File:The_looking_glass_self.png" TargetMode="External"/><Relationship Id="rId1" Type="http://schemas.openxmlformats.org/officeDocument/2006/relationships/hyperlink" Target="http://www.Gotquestion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Local\Microsoft\Office\16.0\DTS\en-US%7b70A18515-A70A-4DE6-9AD6-CD3F5EEA4C9F%7d\%7b0A4BAB04-06B3-408F-88B7-1DDA792F9855%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34ECE91B994FC59DBE01AF7500986D"/>
        <w:category>
          <w:name w:val="General"/>
          <w:gallery w:val="placeholder"/>
        </w:category>
        <w:types>
          <w:type w:val="bbPlcHdr"/>
        </w:types>
        <w:behaviors>
          <w:behavior w:val="content"/>
        </w:behaviors>
        <w:guid w:val="{45E614EA-9B02-4D98-83FF-30F1D375F752}"/>
      </w:docPartPr>
      <w:docPartBody>
        <w:p w:rsidR="00C402BE" w:rsidRDefault="00D55D1B">
          <w:pPr>
            <w:pStyle w:val="B334ECE91B994FC59DBE01AF7500986D"/>
          </w:pPr>
          <w:r w:rsidRPr="00F7629D">
            <w:t xml:space="preserve">Tuesday, </w:t>
          </w:r>
          <w:r w:rsidRPr="00F7629D">
            <w:br/>
            <w:t xml:space="preserve">Sep 20, </w:t>
          </w:r>
          <w:r w:rsidRPr="00F7629D">
            <w:br/>
            <w:t>YYYY</w:t>
          </w:r>
        </w:p>
      </w:docPartBody>
    </w:docPart>
    <w:docPart>
      <w:docPartPr>
        <w:name w:val="4CFA82050EDA4BB0A057046C58CDBEBE"/>
        <w:category>
          <w:name w:val="General"/>
          <w:gallery w:val="placeholder"/>
        </w:category>
        <w:types>
          <w:type w:val="bbPlcHdr"/>
        </w:types>
        <w:behaviors>
          <w:behavior w:val="content"/>
        </w:behaviors>
        <w:guid w:val="{81DF48E1-80C3-4043-8F36-229A3A6EC9C9}"/>
      </w:docPartPr>
      <w:docPartBody>
        <w:p w:rsidR="00C402BE" w:rsidRDefault="00D55D1B">
          <w:pPr>
            <w:pStyle w:val="4CFA82050EDA4BB0A057046C58CDBEBE"/>
          </w:pPr>
          <w:r w:rsidRPr="00F7629D">
            <w:t>NEWS TODAY</w:t>
          </w:r>
        </w:p>
      </w:docPartBody>
    </w:docPart>
    <w:docPart>
      <w:docPartPr>
        <w:name w:val="8A3BC27B874A4590ADDCB9F551F2B968"/>
        <w:category>
          <w:name w:val="General"/>
          <w:gallery w:val="placeholder"/>
        </w:category>
        <w:types>
          <w:type w:val="bbPlcHdr"/>
        </w:types>
        <w:behaviors>
          <w:behavior w:val="content"/>
        </w:behaviors>
        <w:guid w:val="{B99AF317-8604-4B1C-A7F4-87619BF0CA6F}"/>
      </w:docPartPr>
      <w:docPartBody>
        <w:p w:rsidR="00C402BE" w:rsidRDefault="00D55D1B">
          <w:pPr>
            <w:pStyle w:val="8A3BC27B874A4590ADDCB9F551F2B968"/>
          </w:pPr>
          <w:r w:rsidRPr="00F7629D">
            <w:t>Latest news and bulletin updates</w:t>
          </w:r>
        </w:p>
      </w:docPartBody>
    </w:docPart>
    <w:docPart>
      <w:docPartPr>
        <w:name w:val="64CB82CB284640FE8C9DB2D00954D685"/>
        <w:category>
          <w:name w:val="General"/>
          <w:gallery w:val="placeholder"/>
        </w:category>
        <w:types>
          <w:type w:val="bbPlcHdr"/>
        </w:types>
        <w:behaviors>
          <w:behavior w:val="content"/>
        </w:behaviors>
        <w:guid w:val="{4521E32F-36A3-48CF-9CD7-0F484B381E59}"/>
      </w:docPartPr>
      <w:docPartBody>
        <w:p w:rsidR="00C402BE" w:rsidRDefault="00D55D1B">
          <w:pPr>
            <w:pStyle w:val="64CB82CB284640FE8C9DB2D00954D685"/>
          </w:pPr>
          <w:r w:rsidRPr="00F7629D">
            <w:t>Issue</w:t>
          </w:r>
          <w:r w:rsidRPr="00F7629D">
            <w:br/>
            <w:t>#10</w:t>
          </w:r>
        </w:p>
      </w:docPartBody>
    </w:docPart>
    <w:docPart>
      <w:docPartPr>
        <w:name w:val="CECB014C184D46DC8D9688801364F364"/>
        <w:category>
          <w:name w:val="General"/>
          <w:gallery w:val="placeholder"/>
        </w:category>
        <w:types>
          <w:type w:val="bbPlcHdr"/>
        </w:types>
        <w:behaviors>
          <w:behavior w:val="content"/>
        </w:behaviors>
        <w:guid w:val="{5392AC65-6956-4FC5-9BA3-06241DBCD84A}"/>
      </w:docPartPr>
      <w:docPartBody>
        <w:p w:rsidR="00C402BE" w:rsidRDefault="00D55D1B">
          <w:pPr>
            <w:pStyle w:val="CECB014C184D46DC8D9688801364F364"/>
          </w:pPr>
          <w:r w:rsidRPr="00F7629D">
            <w:t>The scoop of the day</w:t>
          </w:r>
        </w:p>
      </w:docPartBody>
    </w:docPart>
    <w:docPart>
      <w:docPartPr>
        <w:name w:val="A5E64A415AA04616940FB0C34E09A440"/>
        <w:category>
          <w:name w:val="General"/>
          <w:gallery w:val="placeholder"/>
        </w:category>
        <w:types>
          <w:type w:val="bbPlcHdr"/>
        </w:types>
        <w:behaviors>
          <w:behavior w:val="content"/>
        </w:behaviors>
        <w:guid w:val="{8744D919-8864-41CA-91FE-2AA59C66EC0F}"/>
      </w:docPartPr>
      <w:docPartBody>
        <w:p w:rsidR="00096B25" w:rsidRPr="00F66772" w:rsidRDefault="00D55D1B"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F66772" w:rsidRDefault="00D55D1B" w:rsidP="00F66772">
          <w:r w:rsidRPr="00F66772">
            <w:t xml:space="preserve">To make your document look professionally produced, Word provides header, footer, cover page, and text box designs that complement each other. For example, you can add a matching cover page, header, and sidebar. </w:t>
          </w:r>
        </w:p>
        <w:p w:rsidR="00096B25" w:rsidRPr="00F66772" w:rsidRDefault="00D55D1B" w:rsidP="00F66772">
          <w:r w:rsidRPr="00F66772">
            <w:t xml:space="preserve">Click Insert and then choose the elements you want from the different galleries. </w:t>
          </w:r>
        </w:p>
        <w:p w:rsidR="00096B25" w:rsidRPr="00F66772" w:rsidRDefault="00D55D1B"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F66772" w:rsidRDefault="00D55D1B" w:rsidP="00F66772">
          <w:r w:rsidRPr="00F66772">
            <w:t xml:space="preserve">Save time in Word with new buttons that show up where you need them. To change the way a picture fits in your document, click it and a button for layout options appears next to it. </w:t>
          </w:r>
        </w:p>
        <w:p w:rsidR="00C402BE" w:rsidRDefault="00D55D1B">
          <w:pPr>
            <w:pStyle w:val="A5E64A415AA04616940FB0C34E09A440"/>
          </w:pPr>
          <w:r w:rsidRPr="00F66772">
            <w:t>When you work on a table, click where you want to add a row or a column, and then click the plus sign.</w:t>
          </w:r>
        </w:p>
      </w:docPartBody>
    </w:docPart>
    <w:docPart>
      <w:docPartPr>
        <w:name w:val="B164F511DD0941B4B9E936D78F875283"/>
        <w:category>
          <w:name w:val="General"/>
          <w:gallery w:val="placeholder"/>
        </w:category>
        <w:types>
          <w:type w:val="bbPlcHdr"/>
        </w:types>
        <w:behaviors>
          <w:behavior w:val="content"/>
        </w:behaviors>
        <w:guid w:val="{8A65F38A-9CCE-4024-9796-77F87DA314A7}"/>
      </w:docPartPr>
      <w:docPartBody>
        <w:p w:rsidR="00C402BE" w:rsidRDefault="00D55D1B">
          <w:pPr>
            <w:pStyle w:val="B164F511DD0941B4B9E936D78F875283"/>
          </w:pPr>
          <w:r w:rsidRPr="009D5E5F">
            <w:t>The scoop of the day</w:t>
          </w:r>
        </w:p>
      </w:docPartBody>
    </w:docPart>
    <w:docPart>
      <w:docPartPr>
        <w:name w:val="17BD0829ADB145B1A79A6B544467E2B2"/>
        <w:category>
          <w:name w:val="General"/>
          <w:gallery w:val="placeholder"/>
        </w:category>
        <w:types>
          <w:type w:val="bbPlcHdr"/>
        </w:types>
        <w:behaviors>
          <w:behavior w:val="content"/>
        </w:behaviors>
        <w:guid w:val="{63E93D41-5008-4779-86EC-7CCA60FE86F5}"/>
      </w:docPartPr>
      <w:docPartBody>
        <w:p w:rsidR="00C402BE" w:rsidRDefault="00D55D1B">
          <w:pPr>
            <w:pStyle w:val="17BD0829ADB145B1A79A6B544467E2B2"/>
          </w:pPr>
          <w:r w:rsidRPr="009D5E5F">
            <w:t>The latest updates to get you through the day</w:t>
          </w:r>
        </w:p>
      </w:docPartBody>
    </w:docPart>
    <w:docPart>
      <w:docPartPr>
        <w:name w:val="3AB0EB399EEB4220801CE82A7177D613"/>
        <w:category>
          <w:name w:val="General"/>
          <w:gallery w:val="placeholder"/>
        </w:category>
        <w:types>
          <w:type w:val="bbPlcHdr"/>
        </w:types>
        <w:behaviors>
          <w:behavior w:val="content"/>
        </w:behaviors>
        <w:guid w:val="{DC2191B9-7B29-4F9C-ABCC-C00CC1F65F3C}"/>
      </w:docPartPr>
      <w:docPartBody>
        <w:p w:rsidR="00C402BE" w:rsidRDefault="00D55D1B">
          <w:pPr>
            <w:pStyle w:val="3AB0EB399EEB4220801CE82A7177D613"/>
          </w:pPr>
          <w:r w:rsidRPr="00F7629D">
            <w:t xml:space="preserve">Tuesday, Sep 20, </w:t>
          </w:r>
          <w:r>
            <w:t>Y</w:t>
          </w:r>
          <w:r w:rsidRPr="00F7629D">
            <w:t>YYY</w:t>
          </w:r>
        </w:p>
      </w:docPartBody>
    </w:docPart>
    <w:docPart>
      <w:docPartPr>
        <w:name w:val="731C8C56D22D41AABEFD74F1214AB30C"/>
        <w:category>
          <w:name w:val="General"/>
          <w:gallery w:val="placeholder"/>
        </w:category>
        <w:types>
          <w:type w:val="bbPlcHdr"/>
        </w:types>
        <w:behaviors>
          <w:behavior w:val="content"/>
        </w:behaviors>
        <w:guid w:val="{A374A669-D606-4A26-8D62-99323945F175}"/>
      </w:docPartPr>
      <w:docPartBody>
        <w:p w:rsidR="00C402BE" w:rsidRDefault="00D55D1B">
          <w:pPr>
            <w:pStyle w:val="731C8C56D22D41AABEFD74F1214AB30C"/>
          </w:pPr>
          <w:r w:rsidRPr="00F7629D">
            <w:t>NEWS TODAY</w:t>
          </w:r>
        </w:p>
      </w:docPartBody>
    </w:docPart>
    <w:docPart>
      <w:docPartPr>
        <w:name w:val="DED02321A2CA43ED8185C25C61DEC7B1"/>
        <w:category>
          <w:name w:val="General"/>
          <w:gallery w:val="placeholder"/>
        </w:category>
        <w:types>
          <w:type w:val="bbPlcHdr"/>
        </w:types>
        <w:behaviors>
          <w:behavior w:val="content"/>
        </w:behaviors>
        <w:guid w:val="{6B61C2C5-0AC6-4618-AFB7-F201BE850CA9}"/>
      </w:docPartPr>
      <w:docPartBody>
        <w:p w:rsidR="00C402BE" w:rsidRDefault="00D55D1B">
          <w:pPr>
            <w:pStyle w:val="DED02321A2CA43ED8185C25C61DEC7B1"/>
          </w:pPr>
          <w:r w:rsidRPr="00800A0F">
            <w:t>Issue #10</w:t>
          </w:r>
        </w:p>
      </w:docPartBody>
    </w:docPart>
    <w:docPart>
      <w:docPartPr>
        <w:name w:val="BF6AB0557B244769A0C039A6504E7B2E"/>
        <w:category>
          <w:name w:val="General"/>
          <w:gallery w:val="placeholder"/>
        </w:category>
        <w:types>
          <w:type w:val="bbPlcHdr"/>
        </w:types>
        <w:behaviors>
          <w:behavior w:val="content"/>
        </w:behaviors>
        <w:guid w:val="{90BD0120-D90C-491D-BD02-5B2399A68D44}"/>
      </w:docPartPr>
      <w:docPartBody>
        <w:p w:rsidR="00C402BE" w:rsidRDefault="00D55D1B">
          <w:pPr>
            <w:pStyle w:val="BF6AB0557B244769A0C039A6504E7B2E"/>
          </w:pPr>
          <w:r w:rsidRPr="00C07E8F">
            <w:t>The latest breaking news of the day</w:t>
          </w:r>
        </w:p>
      </w:docPartBody>
    </w:docPart>
    <w:docPart>
      <w:docPartPr>
        <w:name w:val="51185537CD9A404CA2882FD1FD100D64"/>
        <w:category>
          <w:name w:val="General"/>
          <w:gallery w:val="placeholder"/>
        </w:category>
        <w:types>
          <w:type w:val="bbPlcHdr"/>
        </w:types>
        <w:behaviors>
          <w:behavior w:val="content"/>
        </w:behaviors>
        <w:guid w:val="{3698AB4A-B809-40FB-826C-7C726A65F052}"/>
      </w:docPartPr>
      <w:docPartBody>
        <w:p w:rsidR="00096B25" w:rsidRPr="00C07E8F" w:rsidRDefault="00D55D1B"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96B25" w:rsidRPr="00C07E8F" w:rsidRDefault="00D55D1B"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C402BE" w:rsidRDefault="00D55D1B">
          <w:pPr>
            <w:pStyle w:val="51185537CD9A404CA2882FD1FD100D64"/>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25CE7557F3BB4297AB8FF6E0991E84CF"/>
        <w:category>
          <w:name w:val="General"/>
          <w:gallery w:val="placeholder"/>
        </w:category>
        <w:types>
          <w:type w:val="bbPlcHdr"/>
        </w:types>
        <w:behaviors>
          <w:behavior w:val="content"/>
        </w:behaviors>
        <w:guid w:val="{5818B175-53F3-4950-87AF-422B171A1A67}"/>
      </w:docPartPr>
      <w:docPartBody>
        <w:p w:rsidR="00C402BE" w:rsidRDefault="00D55D1B">
          <w:pPr>
            <w:pStyle w:val="25CE7557F3BB4297AB8FF6E0991E84C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AA320509410D47479162B71D9DAD4454"/>
        <w:category>
          <w:name w:val="General"/>
          <w:gallery w:val="placeholder"/>
        </w:category>
        <w:types>
          <w:type w:val="bbPlcHdr"/>
        </w:types>
        <w:behaviors>
          <w:behavior w:val="content"/>
        </w:behaviors>
        <w:guid w:val="{CFFCDD57-A7F7-4A58-9529-88D2CA11094A}"/>
      </w:docPartPr>
      <w:docPartBody>
        <w:p w:rsidR="00C402BE" w:rsidRDefault="00D55D1B">
          <w:pPr>
            <w:pStyle w:val="AA320509410D47479162B71D9DAD4454"/>
          </w:pPr>
          <w:r w:rsidRPr="00F7629D">
            <w:t>Mirjam Nilsson</w:t>
          </w:r>
        </w:p>
      </w:docPartBody>
    </w:docPart>
    <w:docPart>
      <w:docPartPr>
        <w:name w:val="ED971F888B57453285BCB974E37EB219"/>
        <w:category>
          <w:name w:val="General"/>
          <w:gallery w:val="placeholder"/>
        </w:category>
        <w:types>
          <w:type w:val="bbPlcHdr"/>
        </w:types>
        <w:behaviors>
          <w:behavior w:val="content"/>
        </w:behaviors>
        <w:guid w:val="{CC2F3249-10C6-4C2E-A4D4-933D61F14081}"/>
      </w:docPartPr>
      <w:docPartBody>
        <w:p w:rsidR="00C402BE" w:rsidRDefault="00D55D1B">
          <w:pPr>
            <w:pStyle w:val="ED971F888B57453285BCB974E37EB219"/>
          </w:pPr>
          <w:r w:rsidRPr="00F7629D">
            <w:t>Mirjam Nilsson</w:t>
          </w:r>
        </w:p>
      </w:docPartBody>
    </w:docPart>
    <w:docPart>
      <w:docPartPr>
        <w:name w:val="A44C51CCB996439986F5A5EF8CFE2F9A"/>
        <w:category>
          <w:name w:val="General"/>
          <w:gallery w:val="placeholder"/>
        </w:category>
        <w:types>
          <w:type w:val="bbPlcHdr"/>
        </w:types>
        <w:behaviors>
          <w:behavior w:val="content"/>
        </w:behaviors>
        <w:guid w:val="{94D179FB-BAC7-49D8-85FA-49F09D566E64}"/>
      </w:docPartPr>
      <w:docPartBody>
        <w:p w:rsidR="00C402BE" w:rsidRDefault="00D55D1B">
          <w:pPr>
            <w:pStyle w:val="A44C51CCB996439986F5A5EF8CFE2F9A"/>
          </w:pPr>
          <w:r w:rsidRPr="009D5E5F">
            <w:t>The scoop of the day</w:t>
          </w:r>
        </w:p>
      </w:docPartBody>
    </w:docPart>
    <w:docPart>
      <w:docPartPr>
        <w:name w:val="FAA93900DB244352B89A87DCEB17614F"/>
        <w:category>
          <w:name w:val="General"/>
          <w:gallery w:val="placeholder"/>
        </w:category>
        <w:types>
          <w:type w:val="bbPlcHdr"/>
        </w:types>
        <w:behaviors>
          <w:behavior w:val="content"/>
        </w:behaviors>
        <w:guid w:val="{541B5FBB-2806-44DB-A5C6-EA781F979719}"/>
      </w:docPartPr>
      <w:docPartBody>
        <w:p w:rsidR="00C402BE" w:rsidRDefault="00D55D1B">
          <w:pPr>
            <w:pStyle w:val="FAA93900DB244352B89A87DCEB17614F"/>
          </w:pPr>
          <w:r w:rsidRPr="009D5E5F">
            <w:t>The latest updates</w:t>
          </w:r>
        </w:p>
      </w:docPartBody>
    </w:docPart>
    <w:docPart>
      <w:docPartPr>
        <w:name w:val="365F8955C60A4A2CB055E0BAF36E4E73"/>
        <w:category>
          <w:name w:val="General"/>
          <w:gallery w:val="placeholder"/>
        </w:category>
        <w:types>
          <w:type w:val="bbPlcHdr"/>
        </w:types>
        <w:behaviors>
          <w:behavior w:val="content"/>
        </w:behaviors>
        <w:guid w:val="{FCD27E58-7ABA-434F-8DE0-4F9422E260D3}"/>
      </w:docPartPr>
      <w:docPartBody>
        <w:p w:rsidR="00096B25" w:rsidRPr="001D517B" w:rsidRDefault="00D55D1B" w:rsidP="001D517B">
          <w:r w:rsidRPr="001D517B">
            <w:t xml:space="preserve">To change the way a picture fits in your document, click it and a button for layout options appears next to it. </w:t>
          </w:r>
        </w:p>
        <w:p w:rsidR="00096B25" w:rsidRPr="001D517B" w:rsidRDefault="00D55D1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1D517B" w:rsidRDefault="00D55D1B" w:rsidP="001D517B">
          <w:r w:rsidRPr="001D517B">
            <w:t xml:space="preserve">Save time in Word with new buttons that show up where you need them. To change the way a picture fits in your document, click it and a button for layout options appears next to it. </w:t>
          </w:r>
        </w:p>
        <w:p w:rsidR="00096B25" w:rsidRPr="001D517B" w:rsidRDefault="00D55D1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C402BE" w:rsidRDefault="00D55D1B">
          <w:pPr>
            <w:pStyle w:val="365F8955C60A4A2CB055E0BAF36E4E73"/>
          </w:pPr>
          <w:r w:rsidRPr="001D517B">
            <w:t>To change the way a picture fits in your document, click it and a button for layout options appears next to it.</w:t>
          </w:r>
        </w:p>
      </w:docPartBody>
    </w:docPart>
    <w:docPart>
      <w:docPartPr>
        <w:name w:val="CCB9A299047845E7A64C8F46948C6893"/>
        <w:category>
          <w:name w:val="General"/>
          <w:gallery w:val="placeholder"/>
        </w:category>
        <w:types>
          <w:type w:val="bbPlcHdr"/>
        </w:types>
        <w:behaviors>
          <w:behavior w:val="content"/>
        </w:behaviors>
        <w:guid w:val="{4923452F-F65B-4C49-A1E7-D2066D035010}"/>
      </w:docPartPr>
      <w:docPartBody>
        <w:p w:rsidR="00C402BE" w:rsidRDefault="00D55D1B">
          <w:pPr>
            <w:pStyle w:val="CCB9A299047845E7A64C8F46948C6893"/>
          </w:pPr>
          <w:r w:rsidRPr="009D5E5F">
            <w:t>The scoop of the day</w:t>
          </w:r>
        </w:p>
      </w:docPartBody>
    </w:docPart>
    <w:docPart>
      <w:docPartPr>
        <w:name w:val="54085E9E2D7D4F6296D55B4208E6D96D"/>
        <w:category>
          <w:name w:val="General"/>
          <w:gallery w:val="placeholder"/>
        </w:category>
        <w:types>
          <w:type w:val="bbPlcHdr"/>
        </w:types>
        <w:behaviors>
          <w:behavior w:val="content"/>
        </w:behaviors>
        <w:guid w:val="{401FF677-3CA6-41AC-AA4E-B52EBCB1023A}"/>
      </w:docPartPr>
      <w:docPartBody>
        <w:p w:rsidR="00C402BE" w:rsidRDefault="00D55D1B">
          <w:pPr>
            <w:pStyle w:val="54085E9E2D7D4F6296D55B4208E6D96D"/>
          </w:pPr>
          <w:r w:rsidRPr="009D5E5F">
            <w:t>The latest updates</w:t>
          </w:r>
        </w:p>
      </w:docPartBody>
    </w:docPart>
    <w:docPart>
      <w:docPartPr>
        <w:name w:val="EFB56CA21495488A8FA4967589ACCBD6"/>
        <w:category>
          <w:name w:val="General"/>
          <w:gallery w:val="placeholder"/>
        </w:category>
        <w:types>
          <w:type w:val="bbPlcHdr"/>
        </w:types>
        <w:behaviors>
          <w:behavior w:val="content"/>
        </w:behaviors>
        <w:guid w:val="{3B813F0D-45E8-4325-9C6F-A16D7980F48B}"/>
      </w:docPartPr>
      <w:docPartBody>
        <w:p w:rsidR="00C402BE" w:rsidRDefault="00D55D1B">
          <w:pPr>
            <w:pStyle w:val="EFB56CA21495488A8FA4967589ACCBD6"/>
          </w:pPr>
          <w:r w:rsidRPr="005B7C41">
            <w:t>The latest breaking news of the day</w:t>
          </w:r>
        </w:p>
      </w:docPartBody>
    </w:docPart>
    <w:docPart>
      <w:docPartPr>
        <w:name w:val="DB6F1D2E45D14739AAEC974AEA707005"/>
        <w:category>
          <w:name w:val="General"/>
          <w:gallery w:val="placeholder"/>
        </w:category>
        <w:types>
          <w:type w:val="bbPlcHdr"/>
        </w:types>
        <w:behaviors>
          <w:behavior w:val="content"/>
        </w:behaviors>
        <w:guid w:val="{0B1C8D40-379D-4F82-8627-CAB7A594FE63}"/>
      </w:docPartPr>
      <w:docPartBody>
        <w:p w:rsidR="00C402BE" w:rsidRDefault="00D55D1B">
          <w:pPr>
            <w:pStyle w:val="DB6F1D2E45D14739AAEC974AEA707005"/>
          </w:pPr>
          <w:r w:rsidRPr="005B7C41">
            <w:t>The latest updates to get you through the day</w:t>
          </w:r>
        </w:p>
      </w:docPartBody>
    </w:docPart>
    <w:docPart>
      <w:docPartPr>
        <w:name w:val="CF52F36E594E4B7698C0FA3CBE4A86E4"/>
        <w:category>
          <w:name w:val="General"/>
          <w:gallery w:val="placeholder"/>
        </w:category>
        <w:types>
          <w:type w:val="bbPlcHdr"/>
        </w:types>
        <w:behaviors>
          <w:behavior w:val="content"/>
        </w:behaviors>
        <w:guid w:val="{0E75E5DC-DA96-4FCC-A05F-621DF8172F83}"/>
      </w:docPartPr>
      <w:docPartBody>
        <w:p w:rsidR="00096B25" w:rsidRPr="005B7C41" w:rsidRDefault="00D55D1B"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C402BE" w:rsidRDefault="00D55D1B">
          <w:pPr>
            <w:pStyle w:val="CF52F36E594E4B7698C0FA3CBE4A86E4"/>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BFD790D7239F481187C7494490B8B99F"/>
        <w:category>
          <w:name w:val="General"/>
          <w:gallery w:val="placeholder"/>
        </w:category>
        <w:types>
          <w:type w:val="bbPlcHdr"/>
        </w:types>
        <w:behaviors>
          <w:behavior w:val="content"/>
        </w:behaviors>
        <w:guid w:val="{31E565BF-5A5A-4DA3-9938-8642F7F80AF1}"/>
      </w:docPartPr>
      <w:docPartBody>
        <w:p w:rsidR="00096B25" w:rsidRPr="005B7C41" w:rsidRDefault="00D55D1B" w:rsidP="005B7C41">
          <w:r w:rsidRPr="005B7C41">
            <w:t xml:space="preserve">charts, and SmartArt graphics change to match your new theme. When you apply styles, your headings change to match the new theme. </w:t>
          </w:r>
        </w:p>
        <w:p w:rsidR="00C402BE" w:rsidRDefault="00D55D1B">
          <w:pPr>
            <w:pStyle w:val="BFD790D7239F481187C7494490B8B99F"/>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CBA7030D4AAA42B6832B6D79B3F4527B"/>
        <w:category>
          <w:name w:val="General"/>
          <w:gallery w:val="placeholder"/>
        </w:category>
        <w:types>
          <w:type w:val="bbPlcHdr"/>
        </w:types>
        <w:behaviors>
          <w:behavior w:val="content"/>
        </w:behaviors>
        <w:guid w:val="{B2FB7F5F-BC36-44B4-B097-BBCEF313A76C}"/>
      </w:docPartPr>
      <w:docPartBody>
        <w:p w:rsidR="009B0BDB" w:rsidRDefault="001D1699" w:rsidP="001D1699">
          <w:pPr>
            <w:pStyle w:val="CBA7030D4AAA42B6832B6D79B3F4527B"/>
          </w:pPr>
          <w:r w:rsidRPr="00F7629D">
            <w:t xml:space="preserve">Tuesday, Sep 20, </w:t>
          </w:r>
          <w:r>
            <w:t>Y</w:t>
          </w:r>
          <w:r w:rsidRPr="00F7629D">
            <w:t>YYY</w:t>
          </w:r>
        </w:p>
      </w:docPartBody>
    </w:docPart>
    <w:docPart>
      <w:docPartPr>
        <w:name w:val="1EB99C5A58FC4914B588BCD260D61F25"/>
        <w:category>
          <w:name w:val="General"/>
          <w:gallery w:val="placeholder"/>
        </w:category>
        <w:types>
          <w:type w:val="bbPlcHdr"/>
        </w:types>
        <w:behaviors>
          <w:behavior w:val="content"/>
        </w:behaviors>
        <w:guid w:val="{71065D25-8B9A-4DFB-8D1D-76FDDB620A81}"/>
      </w:docPartPr>
      <w:docPartBody>
        <w:p w:rsidR="009B0BDB" w:rsidRDefault="001D1699" w:rsidP="001D1699">
          <w:pPr>
            <w:pStyle w:val="1EB99C5A58FC4914B588BCD260D61F25"/>
          </w:pPr>
          <w:r w:rsidRPr="00F7629D">
            <w:t>NEWS TODAY</w:t>
          </w:r>
        </w:p>
      </w:docPartBody>
    </w:docPart>
    <w:docPart>
      <w:docPartPr>
        <w:name w:val="30CF48980BEA4D549116161F5BF52815"/>
        <w:category>
          <w:name w:val="General"/>
          <w:gallery w:val="placeholder"/>
        </w:category>
        <w:types>
          <w:type w:val="bbPlcHdr"/>
        </w:types>
        <w:behaviors>
          <w:behavior w:val="content"/>
        </w:behaviors>
        <w:guid w:val="{AD52E56D-1120-4E00-82F8-0A1834E826F7}"/>
      </w:docPartPr>
      <w:docPartBody>
        <w:p w:rsidR="009B0BDB" w:rsidRDefault="001D1699" w:rsidP="001D1699">
          <w:pPr>
            <w:pStyle w:val="30CF48980BEA4D549116161F5BF52815"/>
          </w:pPr>
          <w:r w:rsidRPr="00800A0F">
            <w:t>Issue #10</w:t>
          </w:r>
        </w:p>
      </w:docPartBody>
    </w:docPart>
    <w:docPart>
      <w:docPartPr>
        <w:name w:val="56B89E47CC9A422AB5DF532F6B9493C1"/>
        <w:category>
          <w:name w:val="General"/>
          <w:gallery w:val="placeholder"/>
        </w:category>
        <w:types>
          <w:type w:val="bbPlcHdr"/>
        </w:types>
        <w:behaviors>
          <w:behavior w:val="content"/>
        </w:behaviors>
        <w:guid w:val="{58A0FC42-200D-4676-9D04-8F63AA5177E4}"/>
      </w:docPartPr>
      <w:docPartBody>
        <w:p w:rsidR="00FC266B" w:rsidRDefault="000233EE" w:rsidP="000233EE">
          <w:pPr>
            <w:pStyle w:val="56B89E47CC9A422AB5DF532F6B9493C1"/>
          </w:pPr>
          <w:r w:rsidRPr="00F7629D">
            <w:t xml:space="preserve">Tuesday, Sep 20, </w:t>
          </w:r>
          <w:r>
            <w:t>Y</w:t>
          </w:r>
          <w:r w:rsidRPr="00F7629D">
            <w:t>YYY</w:t>
          </w:r>
        </w:p>
      </w:docPartBody>
    </w:docPart>
    <w:docPart>
      <w:docPartPr>
        <w:name w:val="D17EF78C42144E2AB6B16A4CFE0625A4"/>
        <w:category>
          <w:name w:val="General"/>
          <w:gallery w:val="placeholder"/>
        </w:category>
        <w:types>
          <w:type w:val="bbPlcHdr"/>
        </w:types>
        <w:behaviors>
          <w:behavior w:val="content"/>
        </w:behaviors>
        <w:guid w:val="{45416F9C-1B74-4657-A912-60BE621A6359}"/>
      </w:docPartPr>
      <w:docPartBody>
        <w:p w:rsidR="00FC266B" w:rsidRDefault="000233EE" w:rsidP="000233EE">
          <w:pPr>
            <w:pStyle w:val="D17EF78C42144E2AB6B16A4CFE0625A4"/>
          </w:pPr>
          <w:r w:rsidRPr="00F7629D">
            <w:t>NEWS TODAY</w:t>
          </w:r>
        </w:p>
      </w:docPartBody>
    </w:docPart>
    <w:docPart>
      <w:docPartPr>
        <w:name w:val="515AA40A523F4FFD9DCDD1B3BDAAA7C2"/>
        <w:category>
          <w:name w:val="General"/>
          <w:gallery w:val="placeholder"/>
        </w:category>
        <w:types>
          <w:type w:val="bbPlcHdr"/>
        </w:types>
        <w:behaviors>
          <w:behavior w:val="content"/>
        </w:behaviors>
        <w:guid w:val="{93813856-9602-4C8F-AC04-E93A15B95F57}"/>
      </w:docPartPr>
      <w:docPartBody>
        <w:p w:rsidR="00FC266B" w:rsidRDefault="000233EE" w:rsidP="000233EE">
          <w:pPr>
            <w:pStyle w:val="515AA40A523F4FFD9DCDD1B3BDAAA7C2"/>
          </w:pPr>
          <w:r w:rsidRPr="00800A0F">
            <w:t>Issue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altName w:val="Times New Roman"/>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Open Sans">
    <w:altName w:val="Arial"/>
    <w:charset w:val="00"/>
    <w:family w:val="swiss"/>
    <w:pitch w:val="variable"/>
    <w:sig w:usb0="E00002EF" w:usb1="4000205B" w:usb2="00000028" w:usb3="00000000" w:csb0="0000019F" w:csb1="00000000"/>
  </w:font>
  <w:font w:name="Impact">
    <w:panose1 w:val="020B0806030902050204"/>
    <w:charset w:val="00"/>
    <w:family w:val="swiss"/>
    <w:pitch w:val="variable"/>
    <w:sig w:usb0="00000287" w:usb1="00000000" w:usb2="00000000" w:usb3="00000000" w:csb0="0000009F" w:csb1="00000000"/>
  </w:font>
  <w:font w:name="Georgia Pro">
    <w:altName w:val="Times New Roman"/>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1B"/>
    <w:rsid w:val="000233EE"/>
    <w:rsid w:val="000D3EAD"/>
    <w:rsid w:val="000E59F7"/>
    <w:rsid w:val="00111201"/>
    <w:rsid w:val="00160E8F"/>
    <w:rsid w:val="001D1699"/>
    <w:rsid w:val="001F1E36"/>
    <w:rsid w:val="003130A8"/>
    <w:rsid w:val="003651B4"/>
    <w:rsid w:val="003A6464"/>
    <w:rsid w:val="00473AA2"/>
    <w:rsid w:val="00484611"/>
    <w:rsid w:val="00754404"/>
    <w:rsid w:val="007A0F41"/>
    <w:rsid w:val="008F0A92"/>
    <w:rsid w:val="00904062"/>
    <w:rsid w:val="00920AB7"/>
    <w:rsid w:val="009B0BDB"/>
    <w:rsid w:val="00A67A88"/>
    <w:rsid w:val="00AC3F41"/>
    <w:rsid w:val="00AC5086"/>
    <w:rsid w:val="00BC3B97"/>
    <w:rsid w:val="00C402BE"/>
    <w:rsid w:val="00D55D1B"/>
    <w:rsid w:val="00D66723"/>
    <w:rsid w:val="00D857D0"/>
    <w:rsid w:val="00FC2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34ECE91B994FC59DBE01AF7500986D">
    <w:name w:val="B334ECE91B994FC59DBE01AF7500986D"/>
  </w:style>
  <w:style w:type="paragraph" w:customStyle="1" w:styleId="4CFA82050EDA4BB0A057046C58CDBEBE">
    <w:name w:val="4CFA82050EDA4BB0A057046C58CDBEBE"/>
  </w:style>
  <w:style w:type="paragraph" w:customStyle="1" w:styleId="8A3BC27B874A4590ADDCB9F551F2B968">
    <w:name w:val="8A3BC27B874A4590ADDCB9F551F2B968"/>
  </w:style>
  <w:style w:type="paragraph" w:customStyle="1" w:styleId="64CB82CB284640FE8C9DB2D00954D685">
    <w:name w:val="64CB82CB284640FE8C9DB2D00954D685"/>
  </w:style>
  <w:style w:type="paragraph" w:customStyle="1" w:styleId="CECB014C184D46DC8D9688801364F364">
    <w:name w:val="CECB014C184D46DC8D9688801364F364"/>
  </w:style>
  <w:style w:type="paragraph" w:customStyle="1" w:styleId="A5E64A415AA04616940FB0C34E09A440">
    <w:name w:val="A5E64A415AA04616940FB0C34E09A440"/>
  </w:style>
  <w:style w:type="paragraph" w:customStyle="1" w:styleId="B164F511DD0941B4B9E936D78F875283">
    <w:name w:val="B164F511DD0941B4B9E936D78F875283"/>
  </w:style>
  <w:style w:type="paragraph" w:customStyle="1" w:styleId="17BD0829ADB145B1A79A6B544467E2B2">
    <w:name w:val="17BD0829ADB145B1A79A6B544467E2B2"/>
  </w:style>
  <w:style w:type="character" w:styleId="PlaceholderText">
    <w:name w:val="Placeholder Text"/>
    <w:basedOn w:val="DefaultParagraphFont"/>
    <w:uiPriority w:val="99"/>
    <w:semiHidden/>
    <w:rsid w:val="000233EE"/>
    <w:rPr>
      <w:color w:val="808080"/>
    </w:rPr>
  </w:style>
  <w:style w:type="paragraph" w:customStyle="1" w:styleId="3AB0EB399EEB4220801CE82A7177D613">
    <w:name w:val="3AB0EB399EEB4220801CE82A7177D613"/>
  </w:style>
  <w:style w:type="paragraph" w:customStyle="1" w:styleId="731C8C56D22D41AABEFD74F1214AB30C">
    <w:name w:val="731C8C56D22D41AABEFD74F1214AB30C"/>
  </w:style>
  <w:style w:type="paragraph" w:customStyle="1" w:styleId="DED02321A2CA43ED8185C25C61DEC7B1">
    <w:name w:val="DED02321A2CA43ED8185C25C61DEC7B1"/>
  </w:style>
  <w:style w:type="paragraph" w:customStyle="1" w:styleId="BF6AB0557B244769A0C039A6504E7B2E">
    <w:name w:val="BF6AB0557B244769A0C039A6504E7B2E"/>
  </w:style>
  <w:style w:type="paragraph" w:customStyle="1" w:styleId="51185537CD9A404CA2882FD1FD100D64">
    <w:name w:val="51185537CD9A404CA2882FD1FD100D64"/>
  </w:style>
  <w:style w:type="paragraph" w:customStyle="1" w:styleId="25CE7557F3BB4297AB8FF6E0991E84CF">
    <w:name w:val="25CE7557F3BB4297AB8FF6E0991E84CF"/>
  </w:style>
  <w:style w:type="paragraph" w:customStyle="1" w:styleId="AA320509410D47479162B71D9DAD4454">
    <w:name w:val="AA320509410D47479162B71D9DAD4454"/>
  </w:style>
  <w:style w:type="paragraph" w:customStyle="1" w:styleId="ED971F888B57453285BCB974E37EB219">
    <w:name w:val="ED971F888B57453285BCB974E37EB219"/>
  </w:style>
  <w:style w:type="paragraph" w:customStyle="1" w:styleId="A44C51CCB996439986F5A5EF8CFE2F9A">
    <w:name w:val="A44C51CCB996439986F5A5EF8CFE2F9A"/>
  </w:style>
  <w:style w:type="paragraph" w:customStyle="1" w:styleId="FAA93900DB244352B89A87DCEB17614F">
    <w:name w:val="FAA93900DB244352B89A87DCEB17614F"/>
  </w:style>
  <w:style w:type="paragraph" w:customStyle="1" w:styleId="365F8955C60A4A2CB055E0BAF36E4E73">
    <w:name w:val="365F8955C60A4A2CB055E0BAF36E4E73"/>
  </w:style>
  <w:style w:type="paragraph" w:customStyle="1" w:styleId="CCB9A299047845E7A64C8F46948C6893">
    <w:name w:val="CCB9A299047845E7A64C8F46948C6893"/>
  </w:style>
  <w:style w:type="paragraph" w:customStyle="1" w:styleId="54085E9E2D7D4F6296D55B4208E6D96D">
    <w:name w:val="54085E9E2D7D4F6296D55B4208E6D96D"/>
  </w:style>
  <w:style w:type="paragraph" w:customStyle="1" w:styleId="EFB56CA21495488A8FA4967589ACCBD6">
    <w:name w:val="EFB56CA21495488A8FA4967589ACCBD6"/>
  </w:style>
  <w:style w:type="paragraph" w:customStyle="1" w:styleId="DB6F1D2E45D14739AAEC974AEA707005">
    <w:name w:val="DB6F1D2E45D14739AAEC974AEA707005"/>
  </w:style>
  <w:style w:type="paragraph" w:customStyle="1" w:styleId="CF52F36E594E4B7698C0FA3CBE4A86E4">
    <w:name w:val="CF52F36E594E4B7698C0FA3CBE4A86E4"/>
  </w:style>
  <w:style w:type="paragraph" w:customStyle="1" w:styleId="BFD790D7239F481187C7494490B8B99F">
    <w:name w:val="BFD790D7239F481187C7494490B8B99F"/>
  </w:style>
  <w:style w:type="paragraph" w:customStyle="1" w:styleId="CBA7030D4AAA42B6832B6D79B3F4527B">
    <w:name w:val="CBA7030D4AAA42B6832B6D79B3F4527B"/>
    <w:rsid w:val="001D1699"/>
  </w:style>
  <w:style w:type="paragraph" w:customStyle="1" w:styleId="1EB99C5A58FC4914B588BCD260D61F25">
    <w:name w:val="1EB99C5A58FC4914B588BCD260D61F25"/>
    <w:rsid w:val="001D1699"/>
  </w:style>
  <w:style w:type="paragraph" w:customStyle="1" w:styleId="30CF48980BEA4D549116161F5BF52815">
    <w:name w:val="30CF48980BEA4D549116161F5BF52815"/>
    <w:rsid w:val="001D1699"/>
  </w:style>
  <w:style w:type="paragraph" w:customStyle="1" w:styleId="56B89E47CC9A422AB5DF532F6B9493C1">
    <w:name w:val="56B89E47CC9A422AB5DF532F6B9493C1"/>
    <w:rsid w:val="000233EE"/>
  </w:style>
  <w:style w:type="paragraph" w:customStyle="1" w:styleId="D17EF78C42144E2AB6B16A4CFE0625A4">
    <w:name w:val="D17EF78C42144E2AB6B16A4CFE0625A4"/>
    <w:rsid w:val="000233EE"/>
  </w:style>
  <w:style w:type="paragraph" w:customStyle="1" w:styleId="515AA40A523F4FFD9DCDD1B3BDAAA7C2">
    <w:name w:val="515AA40A523F4FFD9DCDD1B3BDAAA7C2"/>
    <w:rsid w:val="000233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FF9CF00-09D9-4766-B820-0CA166D3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{0A4BAB04-06B3-408F-88B7-1DDA792F9855}tf11279482_win32</Template>
  <TotalTime>0</TotalTime>
  <Pages>8</Pages>
  <Words>2816</Words>
  <Characters>16053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2023-04-03T20:27:00Z</dcterms:created>
  <dcterms:modified xsi:type="dcterms:W3CDTF">2023-04-03T20:27:00Z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