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4BD1" w14:textId="15B8C1D9" w:rsidR="0057563A" w:rsidRDefault="0057563A" w:rsidP="0057563A">
      <w:pPr>
        <w:jc w:val="center"/>
        <w:rPr>
          <w:b/>
          <w:bCs/>
          <w:sz w:val="32"/>
          <w:szCs w:val="32"/>
        </w:rPr>
      </w:pPr>
      <w:r w:rsidRPr="0057563A">
        <w:rPr>
          <w:b/>
          <w:bCs/>
          <w:sz w:val="32"/>
          <w:szCs w:val="32"/>
        </w:rPr>
        <w:t>Become a NAAV Monthly Partner</w:t>
      </w:r>
    </w:p>
    <w:p w14:paraId="6BF15215" w14:textId="74615D18" w:rsidR="0057563A" w:rsidRDefault="0057563A" w:rsidP="0057563A">
      <w:pPr>
        <w:rPr>
          <w:sz w:val="24"/>
          <w:szCs w:val="24"/>
        </w:rPr>
      </w:pPr>
      <w:r>
        <w:rPr>
          <w:sz w:val="24"/>
          <w:szCs w:val="24"/>
        </w:rPr>
        <w:t xml:space="preserve">Become a </w:t>
      </w:r>
      <w:r w:rsidRPr="00176BBA">
        <w:rPr>
          <w:b/>
          <w:bCs/>
          <w:sz w:val="24"/>
          <w:szCs w:val="24"/>
        </w:rPr>
        <w:t xml:space="preserve">NAAV </w:t>
      </w:r>
      <w:r w:rsidR="00176BBA">
        <w:rPr>
          <w:b/>
          <w:bCs/>
          <w:sz w:val="24"/>
          <w:szCs w:val="24"/>
        </w:rPr>
        <w:t>M</w:t>
      </w:r>
      <w:r w:rsidRPr="00176BBA">
        <w:rPr>
          <w:b/>
          <w:bCs/>
          <w:sz w:val="24"/>
          <w:szCs w:val="24"/>
        </w:rPr>
        <w:t>onthly Partner</w:t>
      </w:r>
      <w:r>
        <w:rPr>
          <w:sz w:val="24"/>
          <w:szCs w:val="24"/>
        </w:rPr>
        <w:t xml:space="preserve"> in support of our nation’s Service men and women and Veterans and their caregivers and family members most in need of emergency </w:t>
      </w:r>
      <w:r w:rsidR="00176BBA">
        <w:rPr>
          <w:sz w:val="24"/>
          <w:szCs w:val="24"/>
        </w:rPr>
        <w:t>aid</w:t>
      </w:r>
      <w:r>
        <w:rPr>
          <w:sz w:val="24"/>
          <w:szCs w:val="24"/>
        </w:rPr>
        <w:t xml:space="preserve"> with a monthly donation of $20 or more</w:t>
      </w:r>
      <w:r w:rsidR="00865440">
        <w:rPr>
          <w:sz w:val="24"/>
          <w:szCs w:val="24"/>
        </w:rPr>
        <w:t xml:space="preserve">. </w:t>
      </w:r>
      <w:r>
        <w:rPr>
          <w:sz w:val="24"/>
          <w:szCs w:val="24"/>
        </w:rPr>
        <w:t>You will get exclusive NAAV communications so you can keep track of the progress we make together</w:t>
      </w:r>
      <w:r w:rsidR="00865440">
        <w:rPr>
          <w:sz w:val="24"/>
          <w:szCs w:val="24"/>
        </w:rPr>
        <w:t xml:space="preserve">. </w:t>
      </w:r>
      <w:r>
        <w:rPr>
          <w:sz w:val="24"/>
          <w:szCs w:val="24"/>
        </w:rPr>
        <w:t>You will also get with a gift of $100 or more</w:t>
      </w:r>
      <w:r w:rsidR="00176BBA">
        <w:rPr>
          <w:sz w:val="24"/>
          <w:szCs w:val="24"/>
        </w:rPr>
        <w:t xml:space="preserve"> NAAV Annual Report</w:t>
      </w:r>
      <w:proofErr w:type="gramStart"/>
      <w:r w:rsidR="00176BBA">
        <w:rPr>
          <w:sz w:val="24"/>
          <w:szCs w:val="24"/>
        </w:rPr>
        <w:t xml:space="preserve">.  </w:t>
      </w:r>
      <w:proofErr w:type="gramEnd"/>
      <w:r w:rsidR="00176BBA">
        <w:rPr>
          <w:sz w:val="24"/>
          <w:szCs w:val="24"/>
        </w:rPr>
        <w:t>Monthly partners can receive free career coaching and not have to navigate life’s challenges on your own, and our Career Coach is in your corner to help with resume building, job search and interviewing techniques</w:t>
      </w:r>
      <w:r w:rsidR="00865440">
        <w:rPr>
          <w:sz w:val="24"/>
          <w:szCs w:val="24"/>
        </w:rPr>
        <w:t xml:space="preserve">. </w:t>
      </w:r>
      <w:r w:rsidR="00176BBA">
        <w:rPr>
          <w:sz w:val="24"/>
          <w:szCs w:val="24"/>
        </w:rPr>
        <w:t>Take ownership of your career, plan long-term goals and position yourself for career advancement</w:t>
      </w:r>
      <w:r w:rsidR="00865440">
        <w:rPr>
          <w:sz w:val="24"/>
          <w:szCs w:val="24"/>
        </w:rPr>
        <w:t xml:space="preserve">. </w:t>
      </w:r>
      <w:r w:rsidR="00176BBA">
        <w:rPr>
          <w:sz w:val="24"/>
          <w:szCs w:val="24"/>
        </w:rPr>
        <w:t xml:space="preserve">For more information, call (202) 465-3296 or email: </w:t>
      </w:r>
      <w:hyperlink r:id="rId4" w:history="1">
        <w:r w:rsidR="00176BBA" w:rsidRPr="00176BBA">
          <w:rPr>
            <w:rStyle w:val="Hyperlink"/>
            <w:b/>
            <w:bCs/>
            <w:sz w:val="24"/>
            <w:szCs w:val="24"/>
          </w:rPr>
          <w:t>info@naavets.org</w:t>
        </w:r>
      </w:hyperlink>
      <w:r w:rsidR="00176BBA">
        <w:rPr>
          <w:sz w:val="24"/>
          <w:szCs w:val="24"/>
        </w:rPr>
        <w:t>.</w:t>
      </w:r>
      <w:r w:rsidR="00865440">
        <w:rPr>
          <w:sz w:val="24"/>
          <w:szCs w:val="24"/>
        </w:rPr>
        <w:t xml:space="preserve"> To donate now visit </w:t>
      </w:r>
      <w:hyperlink r:id="rId5" w:history="1">
        <w:r w:rsidR="00865440" w:rsidRPr="00865440">
          <w:rPr>
            <w:rStyle w:val="Hyperlink"/>
            <w:b/>
            <w:bCs/>
            <w:sz w:val="24"/>
            <w:szCs w:val="24"/>
          </w:rPr>
          <w:t>www.naavets.org</w:t>
        </w:r>
      </w:hyperlink>
      <w:r w:rsidR="00865440" w:rsidRPr="00865440">
        <w:rPr>
          <w:b/>
          <w:bCs/>
          <w:sz w:val="24"/>
          <w:szCs w:val="24"/>
        </w:rPr>
        <w:t xml:space="preserve"> </w:t>
      </w:r>
      <w:r w:rsidR="00865440">
        <w:rPr>
          <w:sz w:val="24"/>
          <w:szCs w:val="24"/>
        </w:rPr>
        <w:t>click on DONATE TODAY. Thank you.</w:t>
      </w:r>
    </w:p>
    <w:p w14:paraId="37B1D1E9" w14:textId="444E68FC" w:rsidR="00176BBA" w:rsidRDefault="00176BBA" w:rsidP="0057563A">
      <w:pPr>
        <w:rPr>
          <w:sz w:val="24"/>
          <w:szCs w:val="24"/>
        </w:rPr>
      </w:pPr>
    </w:p>
    <w:p w14:paraId="0F1E5C7A" w14:textId="77777777" w:rsidR="00176BBA" w:rsidRPr="0057563A" w:rsidRDefault="00176BBA" w:rsidP="0057563A">
      <w:pPr>
        <w:rPr>
          <w:sz w:val="24"/>
          <w:szCs w:val="24"/>
        </w:rPr>
      </w:pPr>
    </w:p>
    <w:p w14:paraId="6D6911AD" w14:textId="77777777" w:rsidR="0057563A" w:rsidRPr="0057563A" w:rsidRDefault="0057563A" w:rsidP="0057563A">
      <w:pPr>
        <w:jc w:val="center"/>
        <w:rPr>
          <w:b/>
          <w:bCs/>
          <w:sz w:val="32"/>
          <w:szCs w:val="32"/>
        </w:rPr>
      </w:pPr>
    </w:p>
    <w:sectPr w:rsidR="0057563A" w:rsidRPr="00575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3A"/>
    <w:rsid w:val="00176BBA"/>
    <w:rsid w:val="0057563A"/>
    <w:rsid w:val="0086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C7A0"/>
  <w15:chartTrackingRefBased/>
  <w15:docId w15:val="{2617F4DE-498F-44D1-B77E-AAF0C80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BBA"/>
    <w:rPr>
      <w:color w:val="0563C1" w:themeColor="hyperlink"/>
      <w:u w:val="single"/>
    </w:rPr>
  </w:style>
  <w:style w:type="character" w:styleId="UnresolvedMention">
    <w:name w:val="Unresolved Mention"/>
    <w:basedOn w:val="DefaultParagraphFont"/>
    <w:uiPriority w:val="99"/>
    <w:semiHidden/>
    <w:unhideWhenUsed/>
    <w:rsid w:val="00176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avets.org" TargetMode="External"/><Relationship Id="rId4" Type="http://schemas.openxmlformats.org/officeDocument/2006/relationships/hyperlink" Target="mailto:info@naav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Burns</dc:creator>
  <cp:keywords/>
  <dc:description/>
  <cp:lastModifiedBy>Constance Burns</cp:lastModifiedBy>
  <cp:revision>1</cp:revision>
  <dcterms:created xsi:type="dcterms:W3CDTF">2022-03-14T12:16:00Z</dcterms:created>
  <dcterms:modified xsi:type="dcterms:W3CDTF">2022-03-14T12:28:00Z</dcterms:modified>
</cp:coreProperties>
</file>